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7FBF" w14:textId="77777777" w:rsidR="00AF5346" w:rsidRPr="00C5211F" w:rsidRDefault="00AF5346" w:rsidP="00AF5346">
      <w:pPr>
        <w:ind w:left="360"/>
        <w:jc w:val="center"/>
        <w:rPr>
          <w:rFonts w:ascii="Calibri" w:hAnsi="Calibri" w:cs="Calibri"/>
          <w:b/>
          <w:color w:val="800000"/>
          <w:sz w:val="28"/>
          <w:szCs w:val="28"/>
        </w:rPr>
      </w:pPr>
      <w:r w:rsidRPr="00C5211F">
        <w:rPr>
          <w:rFonts w:ascii="Calibri" w:hAnsi="Calibri" w:cs="Calibri"/>
          <w:b/>
          <w:color w:val="800000"/>
          <w:sz w:val="28"/>
          <w:szCs w:val="28"/>
        </w:rPr>
        <w:t>FACILITATOR SUMMARY</w:t>
      </w:r>
    </w:p>
    <w:p w14:paraId="08A97A83" w14:textId="77777777" w:rsidR="004F156B" w:rsidRPr="00C5211F" w:rsidRDefault="004F156B" w:rsidP="00AF5346">
      <w:pPr>
        <w:ind w:left="360"/>
        <w:jc w:val="center"/>
        <w:rPr>
          <w:rFonts w:ascii="Calibri" w:hAnsi="Calibri" w:cs="Calibri"/>
          <w:b/>
          <w:color w:val="800000"/>
          <w:sz w:val="28"/>
          <w:szCs w:val="28"/>
        </w:rPr>
      </w:pPr>
      <w:r w:rsidRPr="00C5211F">
        <w:rPr>
          <w:rFonts w:ascii="Calibri" w:hAnsi="Calibri" w:cs="Calibri"/>
          <w:b/>
          <w:color w:val="800000"/>
          <w:sz w:val="28"/>
          <w:szCs w:val="28"/>
        </w:rPr>
        <w:t>SEIZURE SCENARIO</w:t>
      </w:r>
    </w:p>
    <w:p w14:paraId="68CDA8F0" w14:textId="77777777" w:rsidR="00AF5346" w:rsidRPr="00C5211F" w:rsidRDefault="00AF5346" w:rsidP="00AF5346">
      <w:pPr>
        <w:rPr>
          <w:rFonts w:ascii="Calibri" w:hAnsi="Calibri" w:cs="Calibri"/>
          <w:b/>
          <w:sz w:val="22"/>
          <w:szCs w:val="22"/>
        </w:rPr>
      </w:pPr>
    </w:p>
    <w:p w14:paraId="34D6E59E" w14:textId="77777777" w:rsidR="00AF5346" w:rsidRPr="00C5211F" w:rsidRDefault="00AF5346" w:rsidP="00AF5346">
      <w:pPr>
        <w:rPr>
          <w:rFonts w:ascii="Calibri" w:hAnsi="Calibri" w:cs="Calibri"/>
          <w:b/>
        </w:rPr>
      </w:pPr>
      <w:r w:rsidRPr="00C5211F">
        <w:rPr>
          <w:rFonts w:ascii="Calibri" w:hAnsi="Calibri" w:cs="Calibri"/>
          <w:b/>
        </w:rPr>
        <w:t>CURRICULUM GOALS</w:t>
      </w:r>
    </w:p>
    <w:p w14:paraId="33339D7D" w14:textId="77777777" w:rsidR="00577218" w:rsidRPr="00C5211F" w:rsidRDefault="00577218" w:rsidP="00577218">
      <w:pPr>
        <w:rPr>
          <w:rFonts w:ascii="Calibri" w:hAnsi="Calibri" w:cs="Calibri"/>
        </w:rPr>
      </w:pPr>
      <w:r w:rsidRPr="00C5211F">
        <w:rPr>
          <w:rFonts w:ascii="Calibri" w:hAnsi="Calibri" w:cs="Calibri"/>
        </w:rPr>
        <w:t xml:space="preserve">The educational goal for this simulation is for teams to apply a structured approach to </w:t>
      </w:r>
      <w:r w:rsidRPr="00C5211F">
        <w:rPr>
          <w:rFonts w:ascii="Calibri" w:hAnsi="Calibri" w:cs="Calibri"/>
          <w:u w:val="single"/>
        </w:rPr>
        <w:t>assess</w:t>
      </w:r>
      <w:r w:rsidRPr="00C5211F">
        <w:rPr>
          <w:rFonts w:ascii="Calibri" w:hAnsi="Calibri" w:cs="Calibri"/>
        </w:rPr>
        <w:t xml:space="preserve"> and </w:t>
      </w:r>
      <w:r w:rsidRPr="00C5211F">
        <w:rPr>
          <w:rFonts w:ascii="Calibri" w:hAnsi="Calibri" w:cs="Calibri"/>
          <w:u w:val="single"/>
        </w:rPr>
        <w:t>manage</w:t>
      </w:r>
      <w:r w:rsidRPr="00C5211F">
        <w:rPr>
          <w:rFonts w:ascii="Calibri" w:hAnsi="Calibri" w:cs="Calibri"/>
        </w:rPr>
        <w:t xml:space="preserve"> deteriorating patients and use existing algorithms to </w:t>
      </w:r>
      <w:r w:rsidRPr="00C5211F">
        <w:rPr>
          <w:rFonts w:ascii="Calibri" w:hAnsi="Calibri" w:cs="Calibri"/>
          <w:u w:val="single"/>
        </w:rPr>
        <w:t>escalate</w:t>
      </w:r>
      <w:r w:rsidRPr="00C5211F">
        <w:rPr>
          <w:rFonts w:ascii="Calibri" w:hAnsi="Calibri" w:cs="Calibri"/>
        </w:rPr>
        <w:t xml:space="preserve"> care.</w:t>
      </w:r>
    </w:p>
    <w:p w14:paraId="5E2D9C00" w14:textId="77777777" w:rsidR="00577218" w:rsidRPr="00C5211F" w:rsidRDefault="00577218" w:rsidP="00577218">
      <w:pPr>
        <w:tabs>
          <w:tab w:val="left" w:pos="1880"/>
        </w:tabs>
        <w:rPr>
          <w:rFonts w:ascii="Calibri" w:hAnsi="Calibri" w:cs="Calibri"/>
        </w:rPr>
      </w:pPr>
      <w:r w:rsidRPr="00C5211F">
        <w:rPr>
          <w:rFonts w:ascii="Calibri" w:hAnsi="Calibri" w:cs="Calibri"/>
        </w:rPr>
        <w:tab/>
      </w:r>
    </w:p>
    <w:p w14:paraId="16C692CE" w14:textId="77777777" w:rsidR="00577218" w:rsidRPr="00C5211F" w:rsidRDefault="00577218" w:rsidP="00577218">
      <w:pPr>
        <w:rPr>
          <w:rFonts w:ascii="Calibri" w:hAnsi="Calibri" w:cs="Calibri"/>
        </w:rPr>
      </w:pPr>
      <w:r w:rsidRPr="00C5211F">
        <w:rPr>
          <w:rFonts w:ascii="Calibri" w:hAnsi="Calibri" w:cs="Calibri"/>
        </w:rPr>
        <w:t>The systems goals for this simulation are to asses</w:t>
      </w:r>
      <w:r w:rsidR="007A3AF1" w:rsidRPr="00C5211F">
        <w:rPr>
          <w:rFonts w:ascii="Calibri" w:hAnsi="Calibri" w:cs="Calibri"/>
        </w:rPr>
        <w:t>s</w:t>
      </w:r>
      <w:r w:rsidRPr="00C5211F">
        <w:rPr>
          <w:rFonts w:ascii="Calibri" w:hAnsi="Calibri" w:cs="Calibri"/>
        </w:rPr>
        <w:t xml:space="preserve"> and improve policies, procedures and guidelines related to office preparedness for emergent situations. </w:t>
      </w:r>
    </w:p>
    <w:p w14:paraId="5AFAA467" w14:textId="77777777" w:rsidR="00AF5346" w:rsidRPr="00C5211F" w:rsidRDefault="00577218" w:rsidP="00AF5346">
      <w:pPr>
        <w:rPr>
          <w:rFonts w:ascii="Calibri" w:hAnsi="Calibri" w:cs="Calibri"/>
        </w:rPr>
      </w:pPr>
      <w:r w:rsidRPr="00C5211F">
        <w:rPr>
          <w:rFonts w:ascii="Calibri" w:hAnsi="Calibri" w:cs="Calibri"/>
        </w:rPr>
        <w:t xml:space="preserve"> </w:t>
      </w:r>
    </w:p>
    <w:p w14:paraId="5C81ECC4" w14:textId="77777777" w:rsidR="00AF5346" w:rsidRPr="00C5211F" w:rsidRDefault="00AF5346" w:rsidP="00AF5346">
      <w:pPr>
        <w:rPr>
          <w:rFonts w:ascii="Calibri" w:hAnsi="Calibri" w:cs="Calibri"/>
          <w:b/>
        </w:rPr>
      </w:pPr>
      <w:r w:rsidRPr="00C5211F">
        <w:rPr>
          <w:rFonts w:ascii="Calibri" w:hAnsi="Calibri" w:cs="Calibri"/>
          <w:b/>
        </w:rPr>
        <w:t>LEARNING OBJECTIVES</w:t>
      </w:r>
    </w:p>
    <w:p w14:paraId="7F6503E0" w14:textId="77777777" w:rsidR="00AF5346" w:rsidRPr="00C5211F" w:rsidRDefault="00AF5346" w:rsidP="00AF5346">
      <w:pPr>
        <w:rPr>
          <w:rFonts w:ascii="Calibri" w:hAnsi="Calibri" w:cs="Calibri"/>
        </w:rPr>
      </w:pPr>
      <w:r w:rsidRPr="00C5211F">
        <w:rPr>
          <w:rFonts w:ascii="Calibri" w:hAnsi="Calibri" w:cs="Calibri"/>
        </w:rPr>
        <w:t xml:space="preserve">After this session, the participants will be able to: </w:t>
      </w:r>
    </w:p>
    <w:p w14:paraId="61529F0F" w14:textId="77777777" w:rsidR="00AF5346" w:rsidRPr="00C5211F" w:rsidRDefault="00AF5346" w:rsidP="00AF5346">
      <w:pPr>
        <w:rPr>
          <w:rFonts w:ascii="Calibri" w:hAnsi="Calibri" w:cs="Calibri"/>
        </w:rPr>
      </w:pPr>
      <w:r w:rsidRPr="00C5211F">
        <w:rPr>
          <w:rFonts w:ascii="Calibri" w:hAnsi="Calibri" w:cs="Calibri"/>
        </w:rPr>
        <w:tab/>
        <w:t>(1) Assess a deteriorating patient using a structured approach (ABCDE, SAMPLE History)</w:t>
      </w:r>
    </w:p>
    <w:p w14:paraId="39ACF7DD" w14:textId="77777777" w:rsidR="00AF5346" w:rsidRPr="00C5211F" w:rsidRDefault="00AF5346" w:rsidP="00AF5346">
      <w:pPr>
        <w:rPr>
          <w:rFonts w:ascii="Calibri" w:hAnsi="Calibri" w:cs="Calibri"/>
        </w:rPr>
      </w:pPr>
      <w:r w:rsidRPr="00C5211F">
        <w:rPr>
          <w:rFonts w:ascii="Calibri" w:hAnsi="Calibri" w:cs="Calibri"/>
        </w:rPr>
        <w:tab/>
        <w:t>(2) Implement initial management of a</w:t>
      </w:r>
      <w:r w:rsidR="00BB797F" w:rsidRPr="00C5211F">
        <w:rPr>
          <w:rFonts w:ascii="Calibri" w:hAnsi="Calibri" w:cs="Calibri"/>
        </w:rPr>
        <w:t xml:space="preserve"> pediatric</w:t>
      </w:r>
      <w:r w:rsidRPr="00C5211F">
        <w:rPr>
          <w:rFonts w:ascii="Calibri" w:hAnsi="Calibri" w:cs="Calibri"/>
        </w:rPr>
        <w:t xml:space="preserve"> patient experiencing a seizure</w:t>
      </w:r>
      <w:r w:rsidR="00577218" w:rsidRPr="00C5211F">
        <w:rPr>
          <w:rFonts w:ascii="Calibri" w:hAnsi="Calibri" w:cs="Calibri"/>
        </w:rPr>
        <w:t xml:space="preserve"> (to include use of office equipment, resources, </w:t>
      </w:r>
      <w:r w:rsidR="00531A43" w:rsidRPr="00C5211F">
        <w:rPr>
          <w:rFonts w:ascii="Calibri" w:hAnsi="Calibri" w:cs="Calibri"/>
        </w:rPr>
        <w:t>and policies</w:t>
      </w:r>
      <w:r w:rsidR="00577218" w:rsidRPr="00C5211F">
        <w:rPr>
          <w:rFonts w:ascii="Calibri" w:hAnsi="Calibri" w:cs="Calibri"/>
        </w:rPr>
        <w:t xml:space="preserve"> and procedures)</w:t>
      </w:r>
    </w:p>
    <w:p w14:paraId="3BADA4F7" w14:textId="77777777" w:rsidR="00AF5346" w:rsidRPr="00C5211F" w:rsidRDefault="00AF5346" w:rsidP="00AF5346">
      <w:pPr>
        <w:rPr>
          <w:rFonts w:ascii="Calibri" w:hAnsi="Calibri" w:cs="Calibri"/>
        </w:rPr>
      </w:pPr>
      <w:r w:rsidRPr="00C5211F">
        <w:rPr>
          <w:rFonts w:ascii="Calibri" w:hAnsi="Calibri" w:cs="Calibri"/>
        </w:rPr>
        <w:tab/>
        <w:t xml:space="preserve">(3) Implement </w:t>
      </w:r>
      <w:r w:rsidR="00B5606B" w:rsidRPr="00C5211F">
        <w:rPr>
          <w:rFonts w:ascii="Calibri" w:hAnsi="Calibri" w:cs="Calibri"/>
        </w:rPr>
        <w:t>escalation measures for a pediatric patient experiencing a prolonged seizure</w:t>
      </w:r>
      <w:r w:rsidR="00577218" w:rsidRPr="00C5211F">
        <w:rPr>
          <w:rFonts w:ascii="Calibri" w:hAnsi="Calibri" w:cs="Calibri"/>
        </w:rPr>
        <w:t xml:space="preserve"> (to include accessing Emergency </w:t>
      </w:r>
      <w:r w:rsidR="007A3AF1" w:rsidRPr="00C5211F">
        <w:rPr>
          <w:rFonts w:ascii="Calibri" w:hAnsi="Calibri" w:cs="Calibri"/>
        </w:rPr>
        <w:t xml:space="preserve">Medical Services </w:t>
      </w:r>
      <w:r w:rsidR="00577218" w:rsidRPr="00C5211F">
        <w:rPr>
          <w:rFonts w:ascii="Calibri" w:hAnsi="Calibri" w:cs="Calibri"/>
        </w:rPr>
        <w:t>(EMS))</w:t>
      </w:r>
    </w:p>
    <w:p w14:paraId="0F9E5CBE" w14:textId="77777777" w:rsidR="00AF5346" w:rsidRPr="00C5211F" w:rsidRDefault="00AF5346" w:rsidP="00AF5346">
      <w:pPr>
        <w:rPr>
          <w:rFonts w:ascii="Calibri" w:hAnsi="Calibri"/>
          <w:bCs/>
        </w:rPr>
      </w:pPr>
      <w:r w:rsidRPr="00C5211F">
        <w:rPr>
          <w:rFonts w:ascii="Calibri" w:hAnsi="Calibri" w:cs="Calibri"/>
        </w:rPr>
        <w:tab/>
        <w:t>(4)</w:t>
      </w:r>
      <w:r w:rsidRPr="00C5211F">
        <w:rPr>
          <w:rFonts w:ascii="Calibri" w:hAnsi="Calibri"/>
          <w:b/>
          <w:bCs/>
        </w:rPr>
        <w:t xml:space="preserve"> </w:t>
      </w:r>
      <w:r w:rsidRPr="00C5211F">
        <w:rPr>
          <w:rFonts w:ascii="Calibri" w:hAnsi="Calibri"/>
          <w:bCs/>
        </w:rPr>
        <w:t>Apply communication strategies to ensure safety in</w:t>
      </w:r>
      <w:r w:rsidR="00601716" w:rsidRPr="00C5211F">
        <w:rPr>
          <w:rFonts w:ascii="Calibri" w:hAnsi="Calibri"/>
          <w:bCs/>
        </w:rPr>
        <w:t xml:space="preserve"> a </w:t>
      </w:r>
      <w:r w:rsidR="00F24A87" w:rsidRPr="00C5211F">
        <w:rPr>
          <w:rFonts w:ascii="Calibri" w:hAnsi="Calibri"/>
          <w:bCs/>
        </w:rPr>
        <w:t>high risk situation</w:t>
      </w:r>
      <w:r w:rsidRPr="00C5211F">
        <w:rPr>
          <w:rFonts w:ascii="Calibri" w:hAnsi="Calibri"/>
          <w:bCs/>
        </w:rPr>
        <w:t xml:space="preserve"> (SBAR, </w:t>
      </w:r>
    </w:p>
    <w:p w14:paraId="4958A3AA" w14:textId="77777777" w:rsidR="00AF5346" w:rsidRPr="00C5211F" w:rsidRDefault="00AF5346" w:rsidP="00AF5346">
      <w:pPr>
        <w:rPr>
          <w:rFonts w:ascii="Calibri" w:hAnsi="Calibri"/>
          <w:bCs/>
        </w:rPr>
      </w:pPr>
      <w:r w:rsidRPr="00C5211F">
        <w:rPr>
          <w:rFonts w:ascii="Calibri" w:hAnsi="Calibri"/>
          <w:bCs/>
        </w:rPr>
        <w:t xml:space="preserve">                  </w:t>
      </w:r>
      <w:r w:rsidR="007A3AF1" w:rsidRPr="00C5211F">
        <w:rPr>
          <w:rFonts w:ascii="Calibri" w:hAnsi="Calibri"/>
          <w:bCs/>
        </w:rPr>
        <w:t>C</w:t>
      </w:r>
      <w:r w:rsidRPr="00C5211F">
        <w:rPr>
          <w:rFonts w:ascii="Calibri" w:hAnsi="Calibri"/>
          <w:bCs/>
        </w:rPr>
        <w:t>losed</w:t>
      </w:r>
      <w:r w:rsidR="007A3AF1" w:rsidRPr="00C5211F">
        <w:rPr>
          <w:rFonts w:ascii="Calibri" w:hAnsi="Calibri"/>
          <w:bCs/>
        </w:rPr>
        <w:t xml:space="preserve"> </w:t>
      </w:r>
      <w:r w:rsidRPr="00C5211F">
        <w:rPr>
          <w:rFonts w:ascii="Calibri" w:hAnsi="Calibri"/>
          <w:bCs/>
        </w:rPr>
        <w:t>loop communication)</w:t>
      </w:r>
    </w:p>
    <w:p w14:paraId="688B84E6" w14:textId="77777777" w:rsidR="005B7E85" w:rsidRPr="00C5211F" w:rsidRDefault="005B7E85"/>
    <w:p w14:paraId="4B766B15" w14:textId="77777777" w:rsidR="00FA054C" w:rsidRPr="00C5211F" w:rsidRDefault="00FA054C" w:rsidP="00FA054C">
      <w:pPr>
        <w:rPr>
          <w:rFonts w:ascii="Calibri" w:hAnsi="Calibri" w:cs="Calibri"/>
        </w:rPr>
      </w:pPr>
      <w:r w:rsidRPr="00C5211F">
        <w:rPr>
          <w:rFonts w:ascii="Calibri" w:hAnsi="Calibri" w:cs="Calibri"/>
          <w:b/>
        </w:rPr>
        <w:t>SCENARIO OVERVIEW</w:t>
      </w:r>
    </w:p>
    <w:p w14:paraId="18F6E451" w14:textId="77777777" w:rsidR="00FA054C" w:rsidRPr="00C5211F" w:rsidRDefault="002E4800" w:rsidP="00FA054C">
      <w:pPr>
        <w:rPr>
          <w:rFonts w:ascii="Calibri" w:hAnsi="Calibri" w:cs="Calibri"/>
        </w:rPr>
      </w:pPr>
      <w:r w:rsidRPr="00C5211F">
        <w:rPr>
          <w:rFonts w:ascii="Calibri" w:hAnsi="Calibri" w:cs="Calibri"/>
        </w:rPr>
        <w:t xml:space="preserve">A </w:t>
      </w:r>
      <w:r w:rsidR="00567E52" w:rsidRPr="00C5211F">
        <w:rPr>
          <w:rFonts w:ascii="Calibri" w:hAnsi="Calibri" w:cs="Calibri"/>
        </w:rPr>
        <w:t>5</w:t>
      </w:r>
      <w:r w:rsidRPr="00C5211F">
        <w:rPr>
          <w:rFonts w:ascii="Calibri" w:hAnsi="Calibri" w:cs="Calibri"/>
        </w:rPr>
        <w:t xml:space="preserve">yo </w:t>
      </w:r>
      <w:r w:rsidR="00FA054C" w:rsidRPr="00C5211F">
        <w:rPr>
          <w:rFonts w:ascii="Calibri" w:hAnsi="Calibri" w:cs="Calibri"/>
        </w:rPr>
        <w:t>boy</w:t>
      </w:r>
      <w:r w:rsidRPr="00C5211F">
        <w:rPr>
          <w:rFonts w:ascii="Calibri" w:hAnsi="Calibri" w:cs="Calibri"/>
        </w:rPr>
        <w:t xml:space="preserve"> presents with his caregiver to the clinic for a sick visit. </w:t>
      </w:r>
      <w:r w:rsidR="00FA054C" w:rsidRPr="00C5211F">
        <w:rPr>
          <w:rFonts w:ascii="Calibri" w:hAnsi="Calibri" w:cs="Calibri"/>
        </w:rPr>
        <w:t xml:space="preserve"> </w:t>
      </w:r>
      <w:r w:rsidR="009E5AF5" w:rsidRPr="00C5211F">
        <w:rPr>
          <w:rFonts w:ascii="Calibri" w:hAnsi="Calibri" w:cs="Calibri"/>
        </w:rPr>
        <w:t xml:space="preserve">While waiting in the waiting room the child begins to seize and the caregiver calls out for assistance.  Office staff calls for help, and it is determined that the patient is having </w:t>
      </w:r>
      <w:r w:rsidRPr="00C5211F">
        <w:rPr>
          <w:rFonts w:ascii="Calibri" w:hAnsi="Calibri" w:cs="Calibri"/>
        </w:rPr>
        <w:t xml:space="preserve">a </w:t>
      </w:r>
      <w:r w:rsidR="004E6341" w:rsidRPr="00C5211F">
        <w:rPr>
          <w:rFonts w:ascii="Calibri" w:hAnsi="Calibri" w:cs="Calibri"/>
        </w:rPr>
        <w:t xml:space="preserve">generalized </w:t>
      </w:r>
      <w:r w:rsidRPr="00C5211F">
        <w:rPr>
          <w:rFonts w:ascii="Calibri" w:hAnsi="Calibri" w:cs="Calibri"/>
        </w:rPr>
        <w:t>tonic/</w:t>
      </w:r>
      <w:proofErr w:type="spellStart"/>
      <w:r w:rsidRPr="00C5211F">
        <w:rPr>
          <w:rFonts w:ascii="Calibri" w:hAnsi="Calibri" w:cs="Calibri"/>
        </w:rPr>
        <w:t>clonic</w:t>
      </w:r>
      <w:proofErr w:type="spellEnd"/>
      <w:r w:rsidRPr="00C5211F">
        <w:rPr>
          <w:rFonts w:ascii="Calibri" w:hAnsi="Calibri" w:cs="Calibri"/>
        </w:rPr>
        <w:t xml:space="preserve"> seizure</w:t>
      </w:r>
      <w:r w:rsidR="00FA054C" w:rsidRPr="00C5211F">
        <w:rPr>
          <w:rFonts w:ascii="Calibri" w:hAnsi="Calibri" w:cs="Calibri"/>
        </w:rPr>
        <w:t xml:space="preserve">. The </w:t>
      </w:r>
      <w:r w:rsidR="00082FD0" w:rsidRPr="00C5211F">
        <w:rPr>
          <w:rFonts w:ascii="Calibri" w:hAnsi="Calibri" w:cs="Calibri"/>
        </w:rPr>
        <w:t xml:space="preserve">role of the nurse includes: assessing the patient, </w:t>
      </w:r>
      <w:r w:rsidR="00173716" w:rsidRPr="00C5211F">
        <w:rPr>
          <w:rFonts w:ascii="Calibri" w:hAnsi="Calibri" w:cs="Calibri"/>
        </w:rPr>
        <w:t xml:space="preserve">to call for </w:t>
      </w:r>
      <w:r w:rsidR="009E5AF5" w:rsidRPr="00C5211F">
        <w:rPr>
          <w:rFonts w:ascii="Calibri" w:hAnsi="Calibri" w:cs="Calibri"/>
        </w:rPr>
        <w:t xml:space="preserve">the provider, </w:t>
      </w:r>
      <w:r w:rsidRPr="00C5211F">
        <w:rPr>
          <w:rFonts w:ascii="Calibri" w:hAnsi="Calibri" w:cs="Calibri"/>
        </w:rPr>
        <w:t>give a situational briefing, and ensure the patient’</w:t>
      </w:r>
      <w:r w:rsidR="00082FD0" w:rsidRPr="00C5211F">
        <w:rPr>
          <w:rFonts w:ascii="Calibri" w:hAnsi="Calibri" w:cs="Calibri"/>
        </w:rPr>
        <w:t>s safety. Th</w:t>
      </w:r>
      <w:r w:rsidR="00FA054C" w:rsidRPr="00C5211F">
        <w:rPr>
          <w:rFonts w:ascii="Calibri" w:hAnsi="Calibri" w:cs="Calibri"/>
        </w:rPr>
        <w:t>e provider</w:t>
      </w:r>
      <w:r w:rsidR="00DE1C19" w:rsidRPr="00C5211F">
        <w:rPr>
          <w:rFonts w:ascii="Calibri" w:hAnsi="Calibri" w:cs="Calibri"/>
        </w:rPr>
        <w:t xml:space="preserve"> will then</w:t>
      </w:r>
      <w:r w:rsidR="00FA054C" w:rsidRPr="00C5211F">
        <w:rPr>
          <w:rFonts w:ascii="Calibri" w:hAnsi="Calibri" w:cs="Calibri"/>
        </w:rPr>
        <w:t xml:space="preserve"> apply a structured method for initial data gathering (</w:t>
      </w:r>
      <w:proofErr w:type="spellStart"/>
      <w:r w:rsidR="00FA054C" w:rsidRPr="00C5211F">
        <w:rPr>
          <w:rFonts w:ascii="Calibri" w:hAnsi="Calibri" w:cs="Calibri"/>
        </w:rPr>
        <w:t>eg</w:t>
      </w:r>
      <w:proofErr w:type="spellEnd"/>
      <w:r w:rsidR="00FA054C" w:rsidRPr="00C5211F">
        <w:rPr>
          <w:rFonts w:ascii="Calibri" w:hAnsi="Calibri" w:cs="Calibri"/>
        </w:rPr>
        <w:t>: SAMP</w:t>
      </w:r>
      <w:r w:rsidR="00DE1C19" w:rsidRPr="00C5211F">
        <w:rPr>
          <w:rFonts w:ascii="Calibri" w:hAnsi="Calibri" w:cs="Calibri"/>
        </w:rPr>
        <w:t>LE History and ABCDE Physical) and initiate treatment.</w:t>
      </w:r>
      <w:r w:rsidR="00FA054C" w:rsidRPr="00C5211F">
        <w:rPr>
          <w:rFonts w:ascii="Calibri" w:hAnsi="Calibri" w:cs="Calibri"/>
        </w:rPr>
        <w:t xml:space="preserve"> </w:t>
      </w:r>
    </w:p>
    <w:p w14:paraId="52A1A92D" w14:textId="77777777" w:rsidR="00193855" w:rsidRPr="00C5211F" w:rsidRDefault="00193855" w:rsidP="00FA054C">
      <w:pPr>
        <w:rPr>
          <w:rFonts w:ascii="Calibri" w:hAnsi="Calibri" w:cs="Calibri"/>
        </w:rPr>
      </w:pPr>
    </w:p>
    <w:p w14:paraId="1EE41491" w14:textId="77777777" w:rsidR="00FA054C" w:rsidRPr="00C5211F" w:rsidRDefault="00DE1C19" w:rsidP="00FA054C">
      <w:pPr>
        <w:rPr>
          <w:rFonts w:ascii="Calibri" w:hAnsi="Calibri" w:cs="Calibri"/>
        </w:rPr>
      </w:pPr>
      <w:r w:rsidRPr="00C5211F">
        <w:rPr>
          <w:rFonts w:ascii="Calibri" w:hAnsi="Calibri" w:cs="Calibri"/>
        </w:rPr>
        <w:t>After delivering initial care to the</w:t>
      </w:r>
      <w:r w:rsidR="00100834" w:rsidRPr="00C5211F">
        <w:rPr>
          <w:rFonts w:ascii="Calibri" w:hAnsi="Calibri" w:cs="Calibri"/>
        </w:rPr>
        <w:t xml:space="preserve"> seizing  patient,</w:t>
      </w:r>
      <w:r w:rsidRPr="00C5211F">
        <w:rPr>
          <w:rFonts w:ascii="Calibri" w:hAnsi="Calibri" w:cs="Calibri"/>
        </w:rPr>
        <w:t xml:space="preserve"> to include</w:t>
      </w:r>
      <w:r w:rsidR="002E4800" w:rsidRPr="00C5211F">
        <w:rPr>
          <w:rFonts w:ascii="Calibri" w:hAnsi="Calibri" w:cs="Calibri"/>
        </w:rPr>
        <w:t xml:space="preserve"> </w:t>
      </w:r>
      <w:r w:rsidRPr="00C5211F">
        <w:rPr>
          <w:rFonts w:ascii="Calibri" w:hAnsi="Calibri" w:cs="Calibri"/>
        </w:rPr>
        <w:t xml:space="preserve">positioning, </w:t>
      </w:r>
      <w:r w:rsidR="002E4800" w:rsidRPr="00C5211F">
        <w:rPr>
          <w:rFonts w:ascii="Calibri" w:hAnsi="Calibri" w:cs="Calibri"/>
        </w:rPr>
        <w:t>oxygen</w:t>
      </w:r>
      <w:r w:rsidRPr="00C5211F">
        <w:rPr>
          <w:rFonts w:ascii="Calibri" w:hAnsi="Calibri" w:cs="Calibri"/>
        </w:rPr>
        <w:t xml:space="preserve"> via NC, facemask or NRB</w:t>
      </w:r>
      <w:r w:rsidR="002E4800" w:rsidRPr="00C5211F">
        <w:rPr>
          <w:rFonts w:ascii="Calibri" w:hAnsi="Calibri" w:cs="Calibri"/>
        </w:rPr>
        <w:t xml:space="preserve">, </w:t>
      </w:r>
      <w:r w:rsidRPr="00C5211F">
        <w:rPr>
          <w:rFonts w:ascii="Calibri" w:hAnsi="Calibri" w:cs="Calibri"/>
        </w:rPr>
        <w:t>pulse ox,</w:t>
      </w:r>
      <w:r w:rsidR="00F24A87" w:rsidRPr="00C5211F">
        <w:rPr>
          <w:rFonts w:ascii="Calibri" w:hAnsi="Calibri" w:cs="Calibri"/>
        </w:rPr>
        <w:t xml:space="preserve"> and</w:t>
      </w:r>
      <w:r w:rsidRPr="00C5211F">
        <w:rPr>
          <w:rFonts w:ascii="Calibri" w:hAnsi="Calibri" w:cs="Calibri"/>
        </w:rPr>
        <w:t xml:space="preserve"> suction, the team will escalate </w:t>
      </w:r>
      <w:r w:rsidR="00FA054C" w:rsidRPr="00C5211F">
        <w:rPr>
          <w:rFonts w:ascii="Calibri" w:hAnsi="Calibri" w:cs="Calibri"/>
        </w:rPr>
        <w:t>to second line therapies</w:t>
      </w:r>
      <w:r w:rsidRPr="00C5211F">
        <w:rPr>
          <w:rFonts w:ascii="Calibri" w:hAnsi="Calibri" w:cs="Calibri"/>
        </w:rPr>
        <w:t xml:space="preserve"> (medications if available), </w:t>
      </w:r>
      <w:r w:rsidR="00F24A87" w:rsidRPr="00C5211F">
        <w:rPr>
          <w:rFonts w:ascii="Calibri" w:hAnsi="Calibri" w:cs="Calibri"/>
        </w:rPr>
        <w:t xml:space="preserve">and </w:t>
      </w:r>
      <w:r w:rsidR="00FA054C" w:rsidRPr="00C5211F">
        <w:rPr>
          <w:rFonts w:ascii="Calibri" w:hAnsi="Calibri" w:cs="Calibri"/>
        </w:rPr>
        <w:t>call 911</w:t>
      </w:r>
      <w:r w:rsidRPr="00C5211F">
        <w:rPr>
          <w:rFonts w:ascii="Calibri" w:hAnsi="Calibri" w:cs="Calibri"/>
        </w:rPr>
        <w:t xml:space="preserve">.  Upon arrival of </w:t>
      </w:r>
      <w:r w:rsidR="00FA054C" w:rsidRPr="00C5211F">
        <w:rPr>
          <w:rFonts w:ascii="Calibri" w:hAnsi="Calibri" w:cs="Calibri"/>
        </w:rPr>
        <w:t>EMS a situational briefing in SBAR format</w:t>
      </w:r>
      <w:r w:rsidR="00577218" w:rsidRPr="00C5211F">
        <w:rPr>
          <w:rFonts w:ascii="Calibri" w:hAnsi="Calibri" w:cs="Calibri"/>
        </w:rPr>
        <w:t xml:space="preserve"> by the provider </w:t>
      </w:r>
      <w:r w:rsidRPr="00C5211F">
        <w:rPr>
          <w:rFonts w:ascii="Calibri" w:hAnsi="Calibri" w:cs="Calibri"/>
        </w:rPr>
        <w:t xml:space="preserve">or nurse will ensue. </w:t>
      </w:r>
      <w:r w:rsidR="00FA054C" w:rsidRPr="00C5211F">
        <w:rPr>
          <w:rFonts w:ascii="Calibri" w:hAnsi="Calibri" w:cs="Calibri"/>
        </w:rPr>
        <w:t xml:space="preserve"> </w:t>
      </w:r>
    </w:p>
    <w:p w14:paraId="2EF5C3C3" w14:textId="77777777" w:rsidR="00FA054C" w:rsidRPr="00C5211F" w:rsidRDefault="00FA054C" w:rsidP="00FA054C">
      <w:pPr>
        <w:rPr>
          <w:rFonts w:ascii="Calibri" w:hAnsi="Calibri" w:cs="Calibri"/>
        </w:rPr>
      </w:pPr>
    </w:p>
    <w:p w14:paraId="2563D573" w14:textId="77777777" w:rsidR="009357F4" w:rsidRPr="00C5211F" w:rsidRDefault="009357F4" w:rsidP="009357F4">
      <w:pPr>
        <w:rPr>
          <w:rFonts w:ascii="Calibri" w:hAnsi="Calibri" w:cs="Calibri"/>
          <w:b/>
        </w:rPr>
      </w:pPr>
      <w:r w:rsidRPr="00C5211F">
        <w:rPr>
          <w:rFonts w:ascii="Calibri" w:hAnsi="Calibri" w:cs="Calibri"/>
          <w:b/>
        </w:rPr>
        <w:t>SCENARIO LOGISTICS</w:t>
      </w:r>
    </w:p>
    <w:p w14:paraId="02006CCE" w14:textId="77777777" w:rsidR="009357F4" w:rsidRPr="00C5211F" w:rsidRDefault="009357F4" w:rsidP="009357F4">
      <w:pPr>
        <w:rPr>
          <w:rFonts w:ascii="Calibri" w:hAnsi="Calibri" w:cs="Calibri"/>
        </w:rPr>
      </w:pPr>
    </w:p>
    <w:p w14:paraId="655ACE03" w14:textId="77777777" w:rsidR="00173716" w:rsidRPr="00C5211F" w:rsidRDefault="009357F4" w:rsidP="009357F4">
      <w:pPr>
        <w:rPr>
          <w:rFonts w:ascii="Calibri" w:hAnsi="Calibri" w:cs="Calibri"/>
        </w:rPr>
      </w:pPr>
      <w:r w:rsidRPr="00C5211F">
        <w:rPr>
          <w:rFonts w:ascii="Calibri" w:hAnsi="Calibri" w:cs="Calibri"/>
          <w:b/>
        </w:rPr>
        <w:t>Initial information to provide:</w:t>
      </w:r>
      <w:r w:rsidRPr="00C5211F">
        <w:rPr>
          <w:rFonts w:ascii="Calibri" w:hAnsi="Calibri" w:cs="Calibri"/>
        </w:rPr>
        <w:t xml:space="preserve">  </w:t>
      </w:r>
    </w:p>
    <w:p w14:paraId="679E2540" w14:textId="3ACB0E16" w:rsidR="009357F4" w:rsidRPr="00C5211F" w:rsidRDefault="009357F4" w:rsidP="009357F4">
      <w:pPr>
        <w:numPr>
          <w:ilvl w:val="0"/>
          <w:numId w:val="1"/>
        </w:numPr>
        <w:rPr>
          <w:rFonts w:ascii="Calibri" w:hAnsi="Calibri" w:cs="Calibri"/>
        </w:rPr>
      </w:pPr>
      <w:r w:rsidRPr="00C5211F">
        <w:rPr>
          <w:rFonts w:ascii="Calibri" w:hAnsi="Calibri" w:cs="Calibri"/>
        </w:rPr>
        <w:t>The nurse and nurse observer</w:t>
      </w:r>
      <w:r w:rsidR="00173716" w:rsidRPr="00C5211F">
        <w:rPr>
          <w:rFonts w:ascii="Calibri" w:hAnsi="Calibri" w:cs="Calibri"/>
        </w:rPr>
        <w:t xml:space="preserve">s will begin the scenario </w:t>
      </w:r>
      <w:r w:rsidR="00002DB1" w:rsidRPr="00C5211F">
        <w:rPr>
          <w:rFonts w:ascii="Calibri" w:hAnsi="Calibri" w:cs="Calibri"/>
        </w:rPr>
        <w:t>outside</w:t>
      </w:r>
      <w:r w:rsidR="00173716" w:rsidRPr="00C5211F">
        <w:rPr>
          <w:rFonts w:ascii="Calibri" w:hAnsi="Calibri" w:cs="Calibri"/>
        </w:rPr>
        <w:t xml:space="preserve"> the</w:t>
      </w:r>
      <w:r w:rsidR="00EF0581" w:rsidRPr="00C5211F">
        <w:rPr>
          <w:rFonts w:ascii="Calibri" w:hAnsi="Calibri" w:cs="Calibri"/>
        </w:rPr>
        <w:t xml:space="preserve"> waiting</w:t>
      </w:r>
      <w:r w:rsidRPr="00C5211F">
        <w:rPr>
          <w:rFonts w:ascii="Calibri" w:hAnsi="Calibri" w:cs="Calibri"/>
        </w:rPr>
        <w:t xml:space="preserve"> room. </w:t>
      </w:r>
    </w:p>
    <w:p w14:paraId="39080921" w14:textId="27257A4F" w:rsidR="009357F4" w:rsidRPr="00C5211F" w:rsidRDefault="009357F4" w:rsidP="009357F4">
      <w:pPr>
        <w:numPr>
          <w:ilvl w:val="0"/>
          <w:numId w:val="1"/>
        </w:numPr>
        <w:rPr>
          <w:rFonts w:ascii="Calibri" w:hAnsi="Calibri" w:cs="Calibri"/>
        </w:rPr>
      </w:pPr>
      <w:r w:rsidRPr="00C5211F">
        <w:rPr>
          <w:rFonts w:ascii="Calibri" w:hAnsi="Calibri" w:cs="Calibri"/>
        </w:rPr>
        <w:t>The provider/provider</w:t>
      </w:r>
      <w:r w:rsidR="00173716" w:rsidRPr="00C5211F">
        <w:rPr>
          <w:rFonts w:ascii="Calibri" w:hAnsi="Calibri" w:cs="Calibri"/>
        </w:rPr>
        <w:t xml:space="preserve"> observers </w:t>
      </w:r>
      <w:r w:rsidRPr="00C5211F">
        <w:rPr>
          <w:rFonts w:ascii="Calibri" w:hAnsi="Calibri" w:cs="Calibri"/>
        </w:rPr>
        <w:t>will begin the scenario outside of the</w:t>
      </w:r>
      <w:r w:rsidR="00EF0581" w:rsidRPr="00C5211F">
        <w:rPr>
          <w:rFonts w:ascii="Calibri" w:hAnsi="Calibri" w:cs="Calibri"/>
        </w:rPr>
        <w:t xml:space="preserve"> waiting</w:t>
      </w:r>
      <w:r w:rsidRPr="00C5211F">
        <w:rPr>
          <w:rFonts w:ascii="Calibri" w:hAnsi="Calibri" w:cs="Calibri"/>
        </w:rPr>
        <w:t xml:space="preserve"> room.  </w:t>
      </w:r>
    </w:p>
    <w:p w14:paraId="0452FAA7" w14:textId="242DCACF" w:rsidR="009357F4" w:rsidRPr="00C5211F" w:rsidRDefault="00173716">
      <w:pPr>
        <w:numPr>
          <w:ilvl w:val="0"/>
          <w:numId w:val="1"/>
        </w:numPr>
        <w:rPr>
          <w:rFonts w:ascii="Calibri" w:hAnsi="Calibri" w:cs="Calibri"/>
        </w:rPr>
      </w:pPr>
      <w:r w:rsidRPr="00C5211F">
        <w:rPr>
          <w:rFonts w:ascii="Calibri" w:hAnsi="Calibri" w:cs="Calibri"/>
        </w:rPr>
        <w:t xml:space="preserve">The simulation team will be in the </w:t>
      </w:r>
      <w:r w:rsidR="00EF0581" w:rsidRPr="00C5211F">
        <w:rPr>
          <w:rFonts w:ascii="Calibri" w:hAnsi="Calibri" w:cs="Calibri"/>
        </w:rPr>
        <w:t xml:space="preserve">waiting </w:t>
      </w:r>
      <w:r w:rsidRPr="00C5211F">
        <w:rPr>
          <w:rFonts w:ascii="Calibri" w:hAnsi="Calibri" w:cs="Calibri"/>
        </w:rPr>
        <w:t>room with the manikin</w:t>
      </w:r>
      <w:r w:rsidR="00EF0581" w:rsidRPr="00C5211F">
        <w:rPr>
          <w:rFonts w:ascii="Calibri" w:hAnsi="Calibri" w:cs="Calibri"/>
        </w:rPr>
        <w:t xml:space="preserve"> sitting in a chair</w:t>
      </w:r>
      <w:r w:rsidRPr="00C5211F">
        <w:rPr>
          <w:rFonts w:ascii="Calibri" w:hAnsi="Calibri" w:cs="Calibri"/>
        </w:rPr>
        <w:t>.</w:t>
      </w:r>
      <w:r w:rsidR="00EF0581" w:rsidRPr="00C5211F">
        <w:rPr>
          <w:rFonts w:ascii="Calibri" w:hAnsi="Calibri" w:cs="Calibri"/>
        </w:rPr>
        <w:t xml:space="preserve"> </w:t>
      </w:r>
      <w:r w:rsidR="00EF0581" w:rsidRPr="00C5211F">
        <w:rPr>
          <w:rFonts w:ascii="Calibri" w:hAnsi="Calibri" w:cs="Calibri"/>
          <w:sz w:val="22"/>
          <w:szCs w:val="22"/>
        </w:rPr>
        <w:t xml:space="preserve">One member of the simulation team is to serve as an embedded participant (EP) and play the part of the parent.  </w:t>
      </w:r>
      <w:r w:rsidR="00EF0581" w:rsidRPr="00C5211F">
        <w:rPr>
          <w:rFonts w:ascii="Calibri" w:hAnsi="Calibri" w:cs="Calibri"/>
        </w:rPr>
        <w:t xml:space="preserve"> </w:t>
      </w:r>
      <w:r w:rsidR="009357F4" w:rsidRPr="00C5211F">
        <w:rPr>
          <w:rFonts w:ascii="Calibri" w:hAnsi="Calibri" w:cs="Calibri"/>
        </w:rPr>
        <w:t xml:space="preserve">  </w:t>
      </w:r>
    </w:p>
    <w:p w14:paraId="7E668CF7" w14:textId="77777777" w:rsidR="00173716" w:rsidRPr="00C5211F" w:rsidRDefault="00173716" w:rsidP="00173716">
      <w:pPr>
        <w:ind w:left="720"/>
        <w:rPr>
          <w:rFonts w:ascii="Calibri" w:hAnsi="Calibri" w:cs="Calibri"/>
        </w:rPr>
      </w:pPr>
    </w:p>
    <w:p w14:paraId="3F3AD7B1" w14:textId="77777777" w:rsidR="009357F4" w:rsidRPr="00C5211F" w:rsidRDefault="009357F4" w:rsidP="009357F4">
      <w:pPr>
        <w:rPr>
          <w:rFonts w:ascii="Calibri" w:hAnsi="Calibri" w:cs="Calibri"/>
          <w:b/>
        </w:rPr>
      </w:pPr>
      <w:r w:rsidRPr="00C5211F">
        <w:rPr>
          <w:rFonts w:ascii="Calibri" w:hAnsi="Calibri" w:cs="Calibri"/>
          <w:b/>
        </w:rPr>
        <w:t>Start</w:t>
      </w:r>
      <w:r w:rsidR="004052C0" w:rsidRPr="00C5211F">
        <w:rPr>
          <w:rFonts w:ascii="Calibri" w:hAnsi="Calibri" w:cs="Calibri"/>
          <w:b/>
        </w:rPr>
        <w:t>/End</w:t>
      </w:r>
      <w:r w:rsidRPr="00C5211F">
        <w:rPr>
          <w:rFonts w:ascii="Calibri" w:hAnsi="Calibri" w:cs="Calibri"/>
          <w:b/>
        </w:rPr>
        <w:t xml:space="preserve"> of scenario:  </w:t>
      </w:r>
    </w:p>
    <w:p w14:paraId="4F7173CC" w14:textId="7BB0BA48" w:rsidR="009357F4" w:rsidRPr="00C5211F" w:rsidRDefault="009357F4" w:rsidP="009357F4">
      <w:pPr>
        <w:rPr>
          <w:rFonts w:ascii="Calibri" w:hAnsi="Calibri" w:cs="Calibri"/>
        </w:rPr>
      </w:pPr>
      <w:r w:rsidRPr="00C5211F">
        <w:rPr>
          <w:rFonts w:ascii="Calibri" w:hAnsi="Calibri" w:cs="Calibri"/>
        </w:rPr>
        <w:t>The</w:t>
      </w:r>
      <w:r w:rsidR="00173716" w:rsidRPr="00C5211F">
        <w:rPr>
          <w:rFonts w:ascii="Calibri" w:hAnsi="Calibri" w:cs="Calibri"/>
        </w:rPr>
        <w:t xml:space="preserve"> scenario begins with the </w:t>
      </w:r>
      <w:r w:rsidR="00061283" w:rsidRPr="00C5211F">
        <w:rPr>
          <w:rFonts w:ascii="Calibri" w:hAnsi="Calibri" w:cs="Calibri"/>
        </w:rPr>
        <w:t xml:space="preserve">child and caregiver in the waiting room </w:t>
      </w:r>
      <w:r w:rsidR="004052C0" w:rsidRPr="00C5211F">
        <w:rPr>
          <w:rFonts w:ascii="Calibri" w:hAnsi="Calibri" w:cs="Calibri"/>
        </w:rPr>
        <w:t xml:space="preserve">and ends with the </w:t>
      </w:r>
      <w:r w:rsidR="00271BDF" w:rsidRPr="00C5211F">
        <w:rPr>
          <w:rFonts w:ascii="Calibri" w:hAnsi="Calibri" w:cs="Calibri"/>
        </w:rPr>
        <w:t>arrival of</w:t>
      </w:r>
      <w:r w:rsidR="004052C0" w:rsidRPr="00C5211F">
        <w:rPr>
          <w:rFonts w:ascii="Calibri" w:hAnsi="Calibri" w:cs="Calibri"/>
        </w:rPr>
        <w:t xml:space="preserve"> EMS transport.</w:t>
      </w:r>
      <w:r w:rsidRPr="00C5211F">
        <w:rPr>
          <w:rFonts w:ascii="Calibri" w:hAnsi="Calibri" w:cs="Calibri"/>
        </w:rPr>
        <w:t xml:space="preserve"> </w:t>
      </w:r>
    </w:p>
    <w:p w14:paraId="4E74326C" w14:textId="77777777" w:rsidR="00FA054C" w:rsidRPr="00C5211F" w:rsidRDefault="00FA054C"/>
    <w:p w14:paraId="5ABF46DA" w14:textId="77777777" w:rsidR="001819D6" w:rsidRPr="00C5211F" w:rsidRDefault="001819D6"/>
    <w:p w14:paraId="770E0F6E" w14:textId="77777777" w:rsidR="00531A43" w:rsidRPr="00C5211F" w:rsidRDefault="00531A43"/>
    <w:p w14:paraId="7172E0ED" w14:textId="77777777" w:rsidR="004052C0" w:rsidRPr="00C5211F" w:rsidRDefault="004052C0" w:rsidP="004052C0">
      <w:pPr>
        <w:rPr>
          <w:rFonts w:ascii="Calibri" w:hAnsi="Calibri" w:cs="Calibri"/>
          <w:b/>
        </w:rPr>
      </w:pPr>
      <w:r w:rsidRPr="00C5211F">
        <w:rPr>
          <w:rFonts w:ascii="Calibri" w:hAnsi="Calibri" w:cs="Calibri"/>
          <w:b/>
        </w:rPr>
        <w:t xml:space="preserve">Timing:  </w:t>
      </w:r>
    </w:p>
    <w:p w14:paraId="5F2BC893" w14:textId="77777777" w:rsidR="004052C0" w:rsidRPr="00C5211F" w:rsidRDefault="004052C0" w:rsidP="004052C0">
      <w:pPr>
        <w:rPr>
          <w:rFonts w:ascii="Calibri" w:hAnsi="Calibri" w:cs="Calibri"/>
        </w:rPr>
      </w:pPr>
      <w:r w:rsidRPr="00C5211F">
        <w:rPr>
          <w:rFonts w:ascii="Calibri" w:hAnsi="Calibri" w:cs="Calibri"/>
        </w:rPr>
        <w:t>5 min</w:t>
      </w:r>
      <w:r w:rsidRPr="00C5211F">
        <w:rPr>
          <w:rFonts w:ascii="Calibri" w:hAnsi="Calibri" w:cs="Calibri"/>
        </w:rPr>
        <w:tab/>
        <w:t>Orientation</w:t>
      </w:r>
    </w:p>
    <w:p w14:paraId="2DBA9F92" w14:textId="77777777" w:rsidR="004052C0" w:rsidRPr="00C5211F" w:rsidRDefault="004052C0" w:rsidP="004052C0">
      <w:pPr>
        <w:rPr>
          <w:rFonts w:ascii="Calibri" w:hAnsi="Calibri" w:cs="Calibri"/>
        </w:rPr>
      </w:pPr>
      <w:r w:rsidRPr="00C5211F">
        <w:rPr>
          <w:rFonts w:ascii="Calibri" w:hAnsi="Calibri" w:cs="Calibri"/>
        </w:rPr>
        <w:t>10 min</w:t>
      </w:r>
      <w:r w:rsidRPr="00C5211F">
        <w:rPr>
          <w:rFonts w:ascii="Calibri" w:hAnsi="Calibri" w:cs="Calibri"/>
        </w:rPr>
        <w:tab/>
      </w:r>
      <w:r w:rsidR="00577218" w:rsidRPr="00C5211F">
        <w:rPr>
          <w:rFonts w:ascii="Calibri" w:hAnsi="Calibri" w:cs="Calibri"/>
        </w:rPr>
        <w:t>Asthma</w:t>
      </w:r>
      <w:r w:rsidR="004E6341" w:rsidRPr="00C5211F">
        <w:rPr>
          <w:rFonts w:ascii="Calibri" w:hAnsi="Calibri" w:cs="Calibri"/>
        </w:rPr>
        <w:t xml:space="preserve"> </w:t>
      </w:r>
      <w:r w:rsidRPr="00C5211F">
        <w:rPr>
          <w:rFonts w:ascii="Calibri" w:hAnsi="Calibri" w:cs="Calibri"/>
        </w:rPr>
        <w:t>Scenario</w:t>
      </w:r>
    </w:p>
    <w:p w14:paraId="6B887AA7" w14:textId="77777777" w:rsidR="004052C0" w:rsidRPr="00C5211F" w:rsidRDefault="004E6341" w:rsidP="004052C0">
      <w:pPr>
        <w:rPr>
          <w:rFonts w:ascii="Calibri" w:hAnsi="Calibri" w:cs="Calibri"/>
        </w:rPr>
      </w:pPr>
      <w:r w:rsidRPr="00C5211F">
        <w:rPr>
          <w:rFonts w:ascii="Calibri" w:hAnsi="Calibri" w:cs="Calibri"/>
        </w:rPr>
        <w:t xml:space="preserve">15 </w:t>
      </w:r>
      <w:r w:rsidR="004052C0" w:rsidRPr="00C5211F">
        <w:rPr>
          <w:rFonts w:ascii="Calibri" w:hAnsi="Calibri" w:cs="Calibri"/>
        </w:rPr>
        <w:t>min</w:t>
      </w:r>
      <w:r w:rsidR="004052C0" w:rsidRPr="00C5211F">
        <w:rPr>
          <w:rFonts w:ascii="Calibri" w:hAnsi="Calibri" w:cs="Calibri"/>
        </w:rPr>
        <w:tab/>
        <w:t>Debriefing</w:t>
      </w:r>
    </w:p>
    <w:p w14:paraId="6DD657F8" w14:textId="77777777" w:rsidR="004E6341" w:rsidRPr="00C5211F" w:rsidRDefault="00577218" w:rsidP="004052C0">
      <w:pPr>
        <w:rPr>
          <w:rFonts w:ascii="Calibri" w:hAnsi="Calibri" w:cs="Calibri"/>
        </w:rPr>
      </w:pPr>
      <w:r w:rsidRPr="00C5211F">
        <w:rPr>
          <w:rFonts w:ascii="Calibri" w:hAnsi="Calibri" w:cs="Calibri"/>
        </w:rPr>
        <w:t>10 min Seizure</w:t>
      </w:r>
      <w:r w:rsidR="004E6341" w:rsidRPr="00C5211F">
        <w:rPr>
          <w:rFonts w:ascii="Calibri" w:hAnsi="Calibri" w:cs="Calibri"/>
        </w:rPr>
        <w:t xml:space="preserve"> Scenario</w:t>
      </w:r>
    </w:p>
    <w:p w14:paraId="52F9B64F" w14:textId="77777777" w:rsidR="004E6341" w:rsidRPr="00C5211F" w:rsidRDefault="004E6341" w:rsidP="004052C0">
      <w:pPr>
        <w:rPr>
          <w:rFonts w:ascii="Calibri" w:hAnsi="Calibri" w:cs="Calibri"/>
        </w:rPr>
      </w:pPr>
      <w:r w:rsidRPr="00C5211F">
        <w:rPr>
          <w:rFonts w:ascii="Calibri" w:hAnsi="Calibri" w:cs="Calibri"/>
        </w:rPr>
        <w:t>15 min Debriefing</w:t>
      </w:r>
    </w:p>
    <w:p w14:paraId="50D3E038" w14:textId="77777777" w:rsidR="004052C0" w:rsidRPr="00C5211F" w:rsidRDefault="004052C0" w:rsidP="004052C0">
      <w:pPr>
        <w:rPr>
          <w:rFonts w:ascii="Calibri" w:hAnsi="Calibri" w:cs="Calibri"/>
        </w:rPr>
      </w:pPr>
      <w:r w:rsidRPr="00C5211F">
        <w:rPr>
          <w:rFonts w:ascii="Calibri" w:hAnsi="Calibri" w:cs="Calibri"/>
        </w:rPr>
        <w:t>5 min</w:t>
      </w:r>
      <w:r w:rsidRPr="00C5211F">
        <w:rPr>
          <w:rFonts w:ascii="Calibri" w:hAnsi="Calibri" w:cs="Calibri"/>
        </w:rPr>
        <w:tab/>
        <w:t>Evaluations</w:t>
      </w:r>
    </w:p>
    <w:p w14:paraId="6B4DB748" w14:textId="62135B70" w:rsidR="001819D6" w:rsidRPr="00C5211F" w:rsidRDefault="004052C0" w:rsidP="004052C0">
      <w:pPr>
        <w:rPr>
          <w:rFonts w:ascii="Calibri" w:hAnsi="Calibri" w:cs="Calibri"/>
        </w:rPr>
      </w:pPr>
      <w:r w:rsidRPr="00C5211F">
        <w:rPr>
          <w:rFonts w:ascii="Calibri" w:hAnsi="Calibri" w:cs="Calibri"/>
          <w:b/>
          <w:color w:val="C00000"/>
          <w:u w:val="single"/>
        </w:rPr>
        <w:t>Please Note:</w:t>
      </w:r>
      <w:r w:rsidRPr="00C5211F">
        <w:rPr>
          <w:rFonts w:ascii="Calibri" w:hAnsi="Calibri" w:cs="Calibri"/>
        </w:rPr>
        <w:t xml:space="preserve">  During the 7-10 minute scenario, EMS will </w:t>
      </w:r>
      <w:r w:rsidRPr="00C5211F">
        <w:rPr>
          <w:rFonts w:ascii="Calibri" w:hAnsi="Calibri" w:cs="Calibri"/>
          <w:b/>
          <w:color w:val="C00000"/>
        </w:rPr>
        <w:t>NOT</w:t>
      </w:r>
      <w:r w:rsidRPr="00C5211F">
        <w:rPr>
          <w:rFonts w:ascii="Calibri" w:hAnsi="Calibri" w:cs="Calibri"/>
        </w:rPr>
        <w:t xml:space="preserve"> arrive if/when called</w:t>
      </w:r>
      <w:r w:rsidR="00271BDF" w:rsidRPr="00C5211F">
        <w:rPr>
          <w:rFonts w:ascii="Calibri" w:hAnsi="Calibri" w:cs="Calibri"/>
        </w:rPr>
        <w:t xml:space="preserve"> until end of scenario</w:t>
      </w:r>
      <w:r w:rsidRPr="00C5211F">
        <w:rPr>
          <w:rFonts w:ascii="Calibri" w:hAnsi="Calibri" w:cs="Calibri"/>
        </w:rPr>
        <w:t xml:space="preserve">. </w:t>
      </w:r>
    </w:p>
    <w:p w14:paraId="1F7D376D" w14:textId="77777777" w:rsidR="004052C0" w:rsidRPr="00C5211F" w:rsidRDefault="004052C0" w:rsidP="004052C0">
      <w:pPr>
        <w:rPr>
          <w:rFonts w:ascii="Calibri" w:hAnsi="Calibri" w:cs="Calibri"/>
        </w:rPr>
      </w:pPr>
      <w:r w:rsidRPr="00C5211F">
        <w:rPr>
          <w:rFonts w:ascii="Calibri" w:hAnsi="Calibri" w:cs="Calibri"/>
        </w:rPr>
        <w:t xml:space="preserve"> </w:t>
      </w:r>
    </w:p>
    <w:p w14:paraId="21C4043A" w14:textId="77777777" w:rsidR="002844AE" w:rsidRPr="00C5211F" w:rsidRDefault="002844AE" w:rsidP="002844AE">
      <w:pPr>
        <w:rPr>
          <w:rFonts w:ascii="Calibri" w:hAnsi="Calibri" w:cs="Calibri"/>
          <w:b/>
        </w:rPr>
      </w:pPr>
      <w:r w:rsidRPr="00C5211F">
        <w:rPr>
          <w:rFonts w:ascii="Calibri" w:hAnsi="Calibri" w:cs="Calibri"/>
          <w:b/>
        </w:rPr>
        <w:t>ESSENTIAL ORIENTATION COMPONENTS</w:t>
      </w:r>
    </w:p>
    <w:p w14:paraId="77E2DE50" w14:textId="77777777" w:rsidR="002844AE" w:rsidRPr="00C5211F" w:rsidRDefault="002844AE" w:rsidP="002844AE">
      <w:pPr>
        <w:rPr>
          <w:rFonts w:ascii="Calibri" w:hAnsi="Calibri" w:cs="Tahoma"/>
        </w:rPr>
      </w:pPr>
      <w:r w:rsidRPr="00C5211F">
        <w:rPr>
          <w:rFonts w:ascii="Calibri" w:hAnsi="Calibri" w:cs="Tahoma"/>
        </w:rPr>
        <w:t xml:space="preserve">The following are always essential elements of orientations:  </w:t>
      </w:r>
    </w:p>
    <w:p w14:paraId="55779A92" w14:textId="77777777" w:rsidR="002844AE" w:rsidRPr="00C5211F" w:rsidRDefault="002844AE" w:rsidP="002844AE">
      <w:pPr>
        <w:numPr>
          <w:ilvl w:val="0"/>
          <w:numId w:val="2"/>
        </w:numPr>
        <w:rPr>
          <w:rFonts w:ascii="Calibri" w:hAnsi="Calibri" w:cs="Tahoma"/>
          <w:b/>
        </w:rPr>
      </w:pPr>
      <w:r w:rsidRPr="00C5211F">
        <w:rPr>
          <w:rFonts w:ascii="Calibri" w:hAnsi="Calibri" w:cs="Tahoma"/>
          <w:b/>
        </w:rPr>
        <w:t xml:space="preserve">Learning climate </w:t>
      </w:r>
    </w:p>
    <w:p w14:paraId="6871C873" w14:textId="77777777" w:rsidR="002844AE" w:rsidRPr="00C5211F" w:rsidRDefault="002844AE" w:rsidP="002844AE">
      <w:pPr>
        <w:numPr>
          <w:ilvl w:val="1"/>
          <w:numId w:val="2"/>
        </w:numPr>
        <w:rPr>
          <w:rFonts w:ascii="Calibri" w:hAnsi="Calibri" w:cs="Tahoma"/>
        </w:rPr>
      </w:pPr>
      <w:r w:rsidRPr="00C5211F">
        <w:rPr>
          <w:rFonts w:ascii="Calibri" w:hAnsi="Calibri" w:cs="Tahoma"/>
          <w:b/>
        </w:rPr>
        <w:t>Safe environment</w:t>
      </w:r>
      <w:r w:rsidRPr="00C5211F">
        <w:rPr>
          <w:rFonts w:ascii="Calibri" w:hAnsi="Calibri" w:cs="Tahoma"/>
        </w:rPr>
        <w:t xml:space="preserve"> – this is the place to make mistakes and try out ways of doing things</w:t>
      </w:r>
    </w:p>
    <w:p w14:paraId="7023D5D1" w14:textId="77777777" w:rsidR="002844AE" w:rsidRPr="00C5211F" w:rsidRDefault="002844AE" w:rsidP="002844AE">
      <w:pPr>
        <w:numPr>
          <w:ilvl w:val="1"/>
          <w:numId w:val="2"/>
        </w:numPr>
        <w:rPr>
          <w:rFonts w:ascii="Calibri" w:hAnsi="Calibri" w:cs="Tahoma"/>
          <w:b/>
        </w:rPr>
      </w:pPr>
      <w:r w:rsidRPr="00C5211F">
        <w:rPr>
          <w:rFonts w:ascii="Calibri" w:hAnsi="Calibri" w:cs="Tahoma"/>
          <w:b/>
        </w:rPr>
        <w:t>“Mistakes” expected</w:t>
      </w:r>
    </w:p>
    <w:p w14:paraId="29CE9E4D" w14:textId="77777777" w:rsidR="002844AE" w:rsidRPr="00C5211F" w:rsidRDefault="002844AE" w:rsidP="002844AE">
      <w:pPr>
        <w:numPr>
          <w:ilvl w:val="1"/>
          <w:numId w:val="2"/>
        </w:numPr>
        <w:rPr>
          <w:rFonts w:ascii="Calibri" w:hAnsi="Calibri" w:cs="Tahoma"/>
          <w:b/>
        </w:rPr>
      </w:pPr>
      <w:r w:rsidRPr="00C5211F">
        <w:rPr>
          <w:rFonts w:ascii="Calibri" w:hAnsi="Calibri" w:cs="Tahoma"/>
          <w:b/>
        </w:rPr>
        <w:t>Confidential</w:t>
      </w:r>
    </w:p>
    <w:p w14:paraId="769BAEAF" w14:textId="77777777" w:rsidR="002844AE" w:rsidRPr="00C5211F" w:rsidRDefault="002844AE" w:rsidP="002844AE">
      <w:pPr>
        <w:numPr>
          <w:ilvl w:val="1"/>
          <w:numId w:val="2"/>
        </w:numPr>
        <w:rPr>
          <w:rFonts w:ascii="Calibri" w:hAnsi="Calibri" w:cs="Tahoma"/>
        </w:rPr>
      </w:pPr>
      <w:r w:rsidRPr="00C5211F">
        <w:rPr>
          <w:rFonts w:ascii="Calibri" w:hAnsi="Calibri" w:cs="Tahoma"/>
          <w:b/>
        </w:rPr>
        <w:t>No judgement</w:t>
      </w:r>
      <w:r w:rsidRPr="00C5211F">
        <w:rPr>
          <w:rFonts w:ascii="Calibri" w:hAnsi="Calibri" w:cs="Tahoma"/>
        </w:rPr>
        <w:t>, no grading, no notes, no scores. This is for you to practice.</w:t>
      </w:r>
    </w:p>
    <w:p w14:paraId="4D89710D" w14:textId="77777777" w:rsidR="002844AE" w:rsidRPr="00C5211F" w:rsidRDefault="002844AE" w:rsidP="002844AE">
      <w:pPr>
        <w:numPr>
          <w:ilvl w:val="1"/>
          <w:numId w:val="2"/>
        </w:numPr>
        <w:rPr>
          <w:rFonts w:ascii="Calibri" w:hAnsi="Calibri" w:cs="Tahoma"/>
        </w:rPr>
      </w:pPr>
      <w:r w:rsidRPr="00C5211F">
        <w:rPr>
          <w:rFonts w:ascii="Calibri" w:hAnsi="Calibri" w:cs="Tahoma"/>
          <w:b/>
        </w:rPr>
        <w:t>Basic Assumptions</w:t>
      </w:r>
      <w:r w:rsidRPr="00C5211F">
        <w:rPr>
          <w:rFonts w:ascii="Calibri" w:hAnsi="Calibri" w:cs="Tahoma"/>
        </w:rPr>
        <w:t xml:space="preserve"> – We are all well trained with good intentions.  We are all good clinicians.</w:t>
      </w:r>
    </w:p>
    <w:p w14:paraId="2CC2D4C5" w14:textId="77777777" w:rsidR="00577218" w:rsidRPr="00C5211F" w:rsidRDefault="00577218" w:rsidP="00577218">
      <w:pPr>
        <w:ind w:left="1440"/>
        <w:rPr>
          <w:rFonts w:ascii="Calibri" w:hAnsi="Calibri" w:cs="Tahoma"/>
        </w:rPr>
      </w:pPr>
    </w:p>
    <w:p w14:paraId="49694343" w14:textId="77777777" w:rsidR="002844AE" w:rsidRPr="00C5211F" w:rsidRDefault="002844AE" w:rsidP="002844AE">
      <w:pPr>
        <w:numPr>
          <w:ilvl w:val="0"/>
          <w:numId w:val="2"/>
        </w:numPr>
        <w:rPr>
          <w:rFonts w:ascii="Calibri" w:hAnsi="Calibri" w:cs="Tahoma"/>
          <w:b/>
        </w:rPr>
      </w:pPr>
      <w:r w:rsidRPr="00C5211F">
        <w:rPr>
          <w:rFonts w:ascii="Calibri" w:hAnsi="Calibri" w:cs="Tahoma"/>
          <w:b/>
        </w:rPr>
        <w:t>Learning Goals/ Expectations</w:t>
      </w:r>
    </w:p>
    <w:p w14:paraId="664635EF" w14:textId="77777777" w:rsidR="002844AE" w:rsidRPr="00C5211F" w:rsidRDefault="002844AE" w:rsidP="002737CA">
      <w:pPr>
        <w:rPr>
          <w:rFonts w:ascii="Calibri" w:hAnsi="Calibri" w:cs="Tahoma"/>
        </w:rPr>
      </w:pPr>
      <w:r w:rsidRPr="00C5211F">
        <w:rPr>
          <w:rFonts w:ascii="Calibri" w:hAnsi="Calibri" w:cs="Tahoma"/>
        </w:rPr>
        <w:t xml:space="preserve">Please share </w:t>
      </w:r>
      <w:r w:rsidRPr="00C5211F">
        <w:rPr>
          <w:rFonts w:ascii="Calibri" w:hAnsi="Calibri" w:cs="Tahoma"/>
          <w:b/>
        </w:rPr>
        <w:t>educational</w:t>
      </w:r>
      <w:r w:rsidR="00584903" w:rsidRPr="00C5211F">
        <w:rPr>
          <w:rFonts w:ascii="Calibri" w:hAnsi="Calibri" w:cs="Tahoma"/>
          <w:b/>
        </w:rPr>
        <w:t xml:space="preserve"> and system</w:t>
      </w:r>
      <w:r w:rsidRPr="00C5211F">
        <w:rPr>
          <w:rFonts w:ascii="Calibri" w:hAnsi="Calibri" w:cs="Tahoma"/>
          <w:b/>
        </w:rPr>
        <w:t xml:space="preserve"> goal</w:t>
      </w:r>
      <w:r w:rsidR="00584903" w:rsidRPr="00C5211F">
        <w:rPr>
          <w:rFonts w:ascii="Calibri" w:hAnsi="Calibri" w:cs="Tahoma"/>
          <w:b/>
        </w:rPr>
        <w:t>s</w:t>
      </w:r>
      <w:r w:rsidRPr="00C5211F">
        <w:rPr>
          <w:rFonts w:ascii="Calibri" w:hAnsi="Calibri" w:cs="Tahoma"/>
        </w:rPr>
        <w:t xml:space="preserve"> noted above. </w:t>
      </w:r>
      <w:r w:rsidR="00584903" w:rsidRPr="00C5211F">
        <w:rPr>
          <w:rFonts w:ascii="Calibri" w:hAnsi="Calibri" w:cs="Tahoma"/>
        </w:rPr>
        <w:t xml:space="preserve"> Do not share objectives </w:t>
      </w:r>
      <w:r w:rsidRPr="00C5211F">
        <w:rPr>
          <w:rFonts w:ascii="Calibri" w:hAnsi="Calibri" w:cs="Tahoma"/>
        </w:rPr>
        <w:t>until the debriefing.</w:t>
      </w:r>
    </w:p>
    <w:p w14:paraId="2E8FEE70" w14:textId="77777777" w:rsidR="002844AE" w:rsidRPr="00C5211F" w:rsidRDefault="002844AE" w:rsidP="00577218">
      <w:pPr>
        <w:ind w:left="1080"/>
        <w:rPr>
          <w:rFonts w:ascii="Calibri" w:hAnsi="Calibri" w:cs="Tahoma"/>
        </w:rPr>
      </w:pPr>
    </w:p>
    <w:p w14:paraId="62BB05A5" w14:textId="77777777" w:rsidR="002844AE" w:rsidRPr="00C5211F" w:rsidRDefault="002844AE" w:rsidP="002844AE">
      <w:pPr>
        <w:numPr>
          <w:ilvl w:val="0"/>
          <w:numId w:val="2"/>
        </w:numPr>
        <w:rPr>
          <w:rFonts w:ascii="Calibri" w:hAnsi="Calibri" w:cs="Tahoma"/>
          <w:b/>
        </w:rPr>
      </w:pPr>
      <w:r w:rsidRPr="00C5211F">
        <w:rPr>
          <w:rFonts w:ascii="Calibri" w:hAnsi="Calibri" w:cs="Tahoma"/>
          <w:b/>
        </w:rPr>
        <w:t>Immersion and participation</w:t>
      </w:r>
    </w:p>
    <w:p w14:paraId="3BD4654E" w14:textId="77777777" w:rsidR="002844AE" w:rsidRPr="00C5211F" w:rsidRDefault="002844AE" w:rsidP="002844AE">
      <w:pPr>
        <w:numPr>
          <w:ilvl w:val="1"/>
          <w:numId w:val="2"/>
        </w:numPr>
        <w:rPr>
          <w:rFonts w:ascii="Calibri" w:hAnsi="Calibri" w:cs="Tahoma"/>
          <w:u w:val="single"/>
        </w:rPr>
      </w:pPr>
      <w:r w:rsidRPr="00C5211F">
        <w:rPr>
          <w:rFonts w:ascii="Calibri" w:hAnsi="Calibri" w:cs="Tahoma"/>
          <w:b/>
        </w:rPr>
        <w:t>Fiction contract/ suspend disbelief</w:t>
      </w:r>
      <w:r w:rsidRPr="00C5211F">
        <w:rPr>
          <w:rFonts w:ascii="Calibri" w:hAnsi="Calibri" w:cs="Tahoma"/>
        </w:rPr>
        <w:t xml:space="preserve"> - </w:t>
      </w:r>
      <w:r w:rsidRPr="00C5211F">
        <w:rPr>
          <w:rFonts w:ascii="Calibri" w:hAnsi="Calibri" w:cs="Tahoma"/>
          <w:u w:val="single"/>
        </w:rPr>
        <w:t>Parti</w:t>
      </w:r>
      <w:r w:rsidR="00C9091B" w:rsidRPr="00C5211F">
        <w:rPr>
          <w:rFonts w:ascii="Calibri" w:hAnsi="Calibri" w:cs="Tahoma"/>
          <w:u w:val="single"/>
        </w:rPr>
        <w:t>cularly important to remind participants</w:t>
      </w:r>
      <w:r w:rsidRPr="00C5211F">
        <w:rPr>
          <w:rFonts w:ascii="Calibri" w:hAnsi="Calibri" w:cs="Tahoma"/>
          <w:u w:val="single"/>
        </w:rPr>
        <w:t xml:space="preserve"> that the only thing simulated in this scenario is the manikin. They are in their home environment so nothing else is “pretend”.  </w:t>
      </w:r>
    </w:p>
    <w:p w14:paraId="5E3F3D6C" w14:textId="77777777" w:rsidR="002844AE" w:rsidRPr="00C5211F" w:rsidRDefault="002844AE" w:rsidP="002844AE">
      <w:pPr>
        <w:numPr>
          <w:ilvl w:val="1"/>
          <w:numId w:val="2"/>
        </w:numPr>
        <w:rPr>
          <w:rFonts w:ascii="Calibri" w:hAnsi="Calibri" w:cs="Tahoma"/>
          <w:u w:val="single"/>
        </w:rPr>
      </w:pPr>
      <w:r w:rsidRPr="00C5211F">
        <w:rPr>
          <w:rFonts w:ascii="Calibri" w:hAnsi="Calibri" w:cs="Tahoma"/>
          <w:b/>
        </w:rPr>
        <w:t>Identify resources</w:t>
      </w:r>
      <w:r w:rsidRPr="00C5211F">
        <w:rPr>
          <w:rFonts w:ascii="Calibri" w:hAnsi="Calibri" w:cs="Tahoma"/>
        </w:rPr>
        <w:t xml:space="preserve"> –</w:t>
      </w:r>
      <w:r w:rsidR="00531A43" w:rsidRPr="00C5211F">
        <w:rPr>
          <w:rFonts w:ascii="Calibri" w:hAnsi="Calibri" w:cs="Tahoma"/>
        </w:rPr>
        <w:t xml:space="preserve"> Participants to </w:t>
      </w:r>
      <w:r w:rsidR="00584903" w:rsidRPr="00C5211F">
        <w:rPr>
          <w:rFonts w:ascii="Calibri" w:hAnsi="Calibri" w:cs="Tahoma"/>
        </w:rPr>
        <w:t xml:space="preserve">follow protocol to call whomever </w:t>
      </w:r>
      <w:r w:rsidRPr="00C5211F">
        <w:rPr>
          <w:rFonts w:ascii="Calibri" w:hAnsi="Calibri" w:cs="Tahoma"/>
        </w:rPr>
        <w:t xml:space="preserve">would normally </w:t>
      </w:r>
      <w:r w:rsidR="00584903" w:rsidRPr="00C5211F">
        <w:rPr>
          <w:rFonts w:ascii="Calibri" w:hAnsi="Calibri" w:cs="Tahoma"/>
        </w:rPr>
        <w:t xml:space="preserve">be </w:t>
      </w:r>
      <w:r w:rsidRPr="00C5211F">
        <w:rPr>
          <w:rFonts w:ascii="Calibri" w:hAnsi="Calibri" w:cs="Tahoma"/>
        </w:rPr>
        <w:t>call</w:t>
      </w:r>
      <w:r w:rsidR="00584903" w:rsidRPr="00C5211F">
        <w:rPr>
          <w:rFonts w:ascii="Calibri" w:hAnsi="Calibri" w:cs="Tahoma"/>
        </w:rPr>
        <w:t>ed</w:t>
      </w:r>
    </w:p>
    <w:p w14:paraId="3B243B24" w14:textId="77777777" w:rsidR="002844AE" w:rsidRPr="00C5211F" w:rsidRDefault="002844AE" w:rsidP="002844AE">
      <w:pPr>
        <w:numPr>
          <w:ilvl w:val="1"/>
          <w:numId w:val="2"/>
        </w:numPr>
        <w:rPr>
          <w:rFonts w:ascii="Calibri" w:hAnsi="Calibri" w:cs="Tahoma"/>
          <w:u w:val="single"/>
        </w:rPr>
      </w:pPr>
      <w:r w:rsidRPr="00C5211F">
        <w:rPr>
          <w:rFonts w:ascii="Calibri" w:hAnsi="Calibri" w:cs="Tahoma"/>
          <w:b/>
        </w:rPr>
        <w:t>Receive information</w:t>
      </w:r>
      <w:r w:rsidRPr="00C5211F">
        <w:rPr>
          <w:rFonts w:ascii="Calibri" w:hAnsi="Calibri" w:cs="Tahoma"/>
        </w:rPr>
        <w:t xml:space="preserve"> (including physical exam) only by doing what you normally would to obtain that information. </w:t>
      </w:r>
    </w:p>
    <w:p w14:paraId="77FDA4EC" w14:textId="77777777" w:rsidR="002844AE" w:rsidRPr="00C5211F" w:rsidRDefault="002844AE" w:rsidP="002844AE">
      <w:pPr>
        <w:numPr>
          <w:ilvl w:val="1"/>
          <w:numId w:val="2"/>
        </w:numPr>
        <w:rPr>
          <w:rFonts w:ascii="Calibri" w:hAnsi="Calibri" w:cs="Tahoma"/>
          <w:u w:val="single"/>
        </w:rPr>
      </w:pPr>
      <w:r w:rsidRPr="00C5211F">
        <w:rPr>
          <w:rFonts w:ascii="Calibri" w:hAnsi="Calibri" w:cs="Tahoma"/>
          <w:b/>
        </w:rPr>
        <w:t>Clarify roles</w:t>
      </w:r>
      <w:r w:rsidRPr="00C5211F">
        <w:rPr>
          <w:rFonts w:ascii="Calibri" w:hAnsi="Calibri" w:cs="Tahoma"/>
        </w:rPr>
        <w:t xml:space="preserve"> – no one should “play” any role. They all are their own role.  Additional participants can be provided observer roles (i.e. What did you observe about their initial assessment?  Communication– closed loop, SBAR, repeat back? Etc</w:t>
      </w:r>
      <w:r w:rsidR="004E6341" w:rsidRPr="00C5211F">
        <w:rPr>
          <w:rFonts w:ascii="Calibri" w:hAnsi="Calibri" w:cs="Tahoma"/>
        </w:rPr>
        <w:t>.</w:t>
      </w:r>
      <w:r w:rsidRPr="00C5211F">
        <w:rPr>
          <w:rFonts w:ascii="Calibri" w:hAnsi="Calibri" w:cs="Tahoma"/>
        </w:rPr>
        <w:t>)</w:t>
      </w:r>
    </w:p>
    <w:p w14:paraId="58ACF190" w14:textId="77777777" w:rsidR="002844AE" w:rsidRPr="00C5211F" w:rsidRDefault="002844AE" w:rsidP="00584903">
      <w:pPr>
        <w:pStyle w:val="ListParagraph"/>
        <w:numPr>
          <w:ilvl w:val="1"/>
          <w:numId w:val="2"/>
        </w:numPr>
        <w:rPr>
          <w:rFonts w:ascii="Calibri" w:hAnsi="Calibri" w:cs="Calibri"/>
          <w:color w:val="800000"/>
        </w:rPr>
        <w:sectPr w:rsidR="002844AE" w:rsidRPr="00C5211F" w:rsidSect="009B4D4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C5211F">
        <w:rPr>
          <w:rFonts w:ascii="Calibri" w:hAnsi="Calibri" w:cs="Tahoma"/>
          <w:b/>
        </w:rPr>
        <w:t>Link to real life.</w:t>
      </w:r>
      <w:r w:rsidRPr="00C5211F">
        <w:rPr>
          <w:rFonts w:ascii="Calibri" w:hAnsi="Calibri" w:cs="Tahoma"/>
        </w:rPr>
        <w:t xml:space="preserve">  Why is this scenario/ curriculum important?  Link to real life.  These scenarios were taken from events that routinely occur </w:t>
      </w:r>
      <w:r w:rsidR="0073572B" w:rsidRPr="00C5211F">
        <w:rPr>
          <w:rFonts w:ascii="Calibri" w:hAnsi="Calibri" w:cs="Tahoma"/>
        </w:rPr>
        <w:t xml:space="preserve">in </w:t>
      </w:r>
      <w:r w:rsidRPr="00C5211F">
        <w:rPr>
          <w:rFonts w:ascii="Calibri" w:hAnsi="Calibri" w:cs="Tahoma"/>
        </w:rPr>
        <w:t xml:space="preserve">primary care outpatient clinics.  Providers, medical assistants, nurses and frontline clinical staff are expected to lead </w:t>
      </w:r>
      <w:r w:rsidR="0073572B" w:rsidRPr="00C5211F">
        <w:rPr>
          <w:rFonts w:ascii="Calibri" w:hAnsi="Calibri" w:cs="Tahoma"/>
        </w:rPr>
        <w:t xml:space="preserve">the initial assessments and </w:t>
      </w:r>
      <w:r w:rsidRPr="00C5211F">
        <w:rPr>
          <w:rFonts w:ascii="Calibri" w:hAnsi="Calibri" w:cs="Tahoma"/>
        </w:rPr>
        <w:t>implement initial management while using their resources</w:t>
      </w:r>
      <w:r w:rsidRPr="00C5211F">
        <w:rPr>
          <w:rFonts w:ascii="Calibri" w:hAnsi="Calibri" w:cs="Tahoma"/>
          <w:sz w:val="22"/>
          <w:szCs w:val="22"/>
        </w:rPr>
        <w:t xml:space="preserve">.  </w:t>
      </w:r>
    </w:p>
    <w:p w14:paraId="7DBBF6A7" w14:textId="77777777" w:rsidR="00193855" w:rsidRPr="00C5211F" w:rsidRDefault="00193855" w:rsidP="00193855">
      <w:pPr>
        <w:pStyle w:val="Heading3"/>
        <w:rPr>
          <w:rFonts w:ascii="Calibri" w:hAnsi="Calibri" w:cs="Calibri"/>
          <w:color w:val="000000"/>
        </w:rPr>
      </w:pPr>
      <w:r w:rsidRPr="00C5211F">
        <w:rPr>
          <w:rFonts w:ascii="Calibri" w:hAnsi="Calibri" w:cs="Calibri"/>
          <w:color w:val="800000"/>
        </w:rPr>
        <w:lastRenderedPageBreak/>
        <w:t>SCENARIO PROGRESSION</w:t>
      </w:r>
      <w:r w:rsidRPr="00C5211F">
        <w:rPr>
          <w:rFonts w:ascii="Calibri" w:hAnsi="Calibri" w:cs="Calibri"/>
          <w:color w:val="000000"/>
        </w:rPr>
        <w:t xml:space="preserve"> </w:t>
      </w:r>
    </w:p>
    <w:p w14:paraId="2EF2609A" w14:textId="77777777" w:rsidR="00193855" w:rsidRPr="00C5211F" w:rsidRDefault="00193855" w:rsidP="00193855">
      <w:pPr>
        <w:pStyle w:val="Heading3"/>
        <w:rPr>
          <w:rFonts w:ascii="Calibri" w:hAnsi="Calibri" w:cs="Calibri"/>
          <w:b w:val="0"/>
          <w:color w:val="000000"/>
          <w:sz w:val="24"/>
          <w:szCs w:val="24"/>
        </w:rPr>
      </w:pPr>
      <w:r w:rsidRPr="00C5211F">
        <w:rPr>
          <w:rFonts w:ascii="Calibri" w:hAnsi="Calibri" w:cs="Calibri"/>
          <w:b w:val="0"/>
          <w:color w:val="000000"/>
          <w:sz w:val="24"/>
          <w:szCs w:val="24"/>
        </w:rPr>
        <w:t>All information provided by facilitator only if participants perform the actions required to obtain it in real life</w:t>
      </w:r>
    </w:p>
    <w:p w14:paraId="2370B835" w14:textId="77777777" w:rsidR="00193855" w:rsidRPr="00C5211F" w:rsidRDefault="00193855" w:rsidP="00193855"/>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gridCol w:w="4680"/>
      </w:tblGrid>
      <w:tr w:rsidR="00193855" w:rsidRPr="00C5211F" w14:paraId="72E5E486" w14:textId="77777777" w:rsidTr="0016740C">
        <w:trPr>
          <w:tblHeader/>
        </w:trPr>
        <w:tc>
          <w:tcPr>
            <w:tcW w:w="2160" w:type="dxa"/>
            <w:tcBorders>
              <w:top w:val="single" w:sz="4" w:space="0" w:color="auto"/>
              <w:left w:val="single" w:sz="4" w:space="0" w:color="auto"/>
              <w:bottom w:val="single" w:sz="4" w:space="0" w:color="auto"/>
              <w:right w:val="single" w:sz="4" w:space="0" w:color="auto"/>
            </w:tcBorders>
            <w:shd w:val="clear" w:color="auto" w:fill="D9D9D9"/>
          </w:tcPr>
          <w:p w14:paraId="36578EF0" w14:textId="77777777" w:rsidR="00193855" w:rsidRPr="00C5211F" w:rsidRDefault="00193855" w:rsidP="0016740C">
            <w:pPr>
              <w:jc w:val="center"/>
              <w:rPr>
                <w:rFonts w:ascii="Calibri" w:hAnsi="Calibri" w:cs="Calibri"/>
                <w:b/>
                <w:sz w:val="22"/>
                <w:szCs w:val="22"/>
              </w:rPr>
            </w:pPr>
            <w:r w:rsidRPr="00C5211F">
              <w:rPr>
                <w:rFonts w:ascii="Calibri" w:hAnsi="Calibri" w:cs="Calibri"/>
                <w:b/>
                <w:sz w:val="22"/>
                <w:szCs w:val="22"/>
              </w:rPr>
              <w:t>SEGMENT/ TIMING</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5813642E" w14:textId="77777777" w:rsidR="00193855" w:rsidRPr="00C5211F" w:rsidRDefault="00193855" w:rsidP="0016740C">
            <w:pPr>
              <w:jc w:val="center"/>
              <w:rPr>
                <w:rFonts w:ascii="Calibri" w:hAnsi="Calibri" w:cs="Calibri"/>
                <w:b/>
                <w:sz w:val="22"/>
                <w:szCs w:val="22"/>
              </w:rPr>
            </w:pPr>
            <w:r w:rsidRPr="00C5211F">
              <w:rPr>
                <w:rFonts w:ascii="Calibri" w:hAnsi="Calibri" w:cs="Calibri"/>
                <w:b/>
                <w:sz w:val="22"/>
                <w:szCs w:val="22"/>
              </w:rPr>
              <w:t>Manikin</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7AF70E20" w14:textId="77777777" w:rsidR="00193855" w:rsidRPr="00C5211F" w:rsidRDefault="00193855" w:rsidP="0016740C">
            <w:pPr>
              <w:jc w:val="center"/>
              <w:rPr>
                <w:rFonts w:ascii="Calibri" w:hAnsi="Calibri" w:cs="Calibri"/>
                <w:b/>
                <w:sz w:val="22"/>
                <w:szCs w:val="22"/>
              </w:rPr>
            </w:pPr>
            <w:r w:rsidRPr="00C5211F">
              <w:rPr>
                <w:rFonts w:ascii="Calibri" w:hAnsi="Calibri" w:cs="Calibri"/>
                <w:b/>
                <w:sz w:val="22"/>
                <w:szCs w:val="22"/>
              </w:rPr>
              <w:t>PARTICIPANT ACTIONS</w:t>
            </w:r>
          </w:p>
        </w:tc>
      </w:tr>
      <w:tr w:rsidR="00193855" w:rsidRPr="00C5211F" w14:paraId="2F5F3502" w14:textId="77777777" w:rsidTr="0016740C">
        <w:trPr>
          <w:trHeight w:val="845"/>
        </w:trPr>
        <w:tc>
          <w:tcPr>
            <w:tcW w:w="2160" w:type="dxa"/>
            <w:tcBorders>
              <w:top w:val="single" w:sz="4" w:space="0" w:color="auto"/>
              <w:left w:val="single" w:sz="4" w:space="0" w:color="auto"/>
              <w:bottom w:val="single" w:sz="4" w:space="0" w:color="auto"/>
              <w:right w:val="single" w:sz="4" w:space="0" w:color="auto"/>
            </w:tcBorders>
          </w:tcPr>
          <w:p w14:paraId="787CCF1B" w14:textId="77777777" w:rsidR="00193855" w:rsidRPr="00C5211F" w:rsidRDefault="00193855" w:rsidP="0016740C">
            <w:pPr>
              <w:jc w:val="center"/>
              <w:rPr>
                <w:rFonts w:ascii="Calibri" w:hAnsi="Calibri" w:cs="Calibri"/>
                <w:b/>
                <w:sz w:val="22"/>
                <w:szCs w:val="22"/>
              </w:rPr>
            </w:pPr>
          </w:p>
          <w:p w14:paraId="67222456" w14:textId="77777777" w:rsidR="00193855" w:rsidRPr="00C5211F" w:rsidRDefault="00193855" w:rsidP="0016740C">
            <w:pPr>
              <w:jc w:val="center"/>
              <w:rPr>
                <w:rFonts w:ascii="Calibri" w:hAnsi="Calibri" w:cs="Calibri"/>
                <w:sz w:val="22"/>
                <w:szCs w:val="22"/>
              </w:rPr>
            </w:pPr>
            <w:r w:rsidRPr="00C5211F">
              <w:rPr>
                <w:rFonts w:ascii="Calibri" w:hAnsi="Calibri" w:cs="Calibri"/>
                <w:b/>
                <w:sz w:val="22"/>
                <w:szCs w:val="22"/>
              </w:rPr>
              <w:t>INITIAL ASSESSMENT</w:t>
            </w:r>
          </w:p>
          <w:p w14:paraId="23D8D5E1" w14:textId="77777777" w:rsidR="00193855" w:rsidRPr="00C5211F" w:rsidRDefault="001819D6" w:rsidP="0016740C">
            <w:pPr>
              <w:jc w:val="center"/>
              <w:rPr>
                <w:rFonts w:ascii="Calibri" w:hAnsi="Calibri" w:cs="Calibri"/>
                <w:sz w:val="22"/>
                <w:szCs w:val="22"/>
              </w:rPr>
            </w:pPr>
            <w:r w:rsidRPr="00C5211F">
              <w:rPr>
                <w:rFonts w:ascii="Calibri" w:hAnsi="Calibri" w:cs="Calibri"/>
                <w:sz w:val="22"/>
                <w:szCs w:val="22"/>
              </w:rPr>
              <w:t>5</w:t>
            </w:r>
            <w:r w:rsidR="00193855" w:rsidRPr="00C5211F">
              <w:rPr>
                <w:rFonts w:ascii="Calibri" w:hAnsi="Calibri" w:cs="Calibri"/>
                <w:sz w:val="22"/>
                <w:szCs w:val="22"/>
              </w:rPr>
              <w:t xml:space="preserve"> MINUTES</w:t>
            </w:r>
          </w:p>
          <w:p w14:paraId="5091DC06" w14:textId="77777777" w:rsidR="00193855" w:rsidRPr="00C5211F" w:rsidRDefault="00193855" w:rsidP="007E4ADA">
            <w:pPr>
              <w:jc w:val="center"/>
              <w:rPr>
                <w:rFonts w:ascii="Calibri" w:hAnsi="Calibri" w:cs="Calibri"/>
                <w:sz w:val="22"/>
                <w:szCs w:val="22"/>
              </w:rPr>
            </w:pPr>
          </w:p>
        </w:tc>
        <w:tc>
          <w:tcPr>
            <w:tcW w:w="3870" w:type="dxa"/>
            <w:tcBorders>
              <w:top w:val="single" w:sz="4" w:space="0" w:color="auto"/>
              <w:left w:val="single" w:sz="4" w:space="0" w:color="auto"/>
              <w:bottom w:val="single" w:sz="4" w:space="0" w:color="auto"/>
              <w:right w:val="single" w:sz="4" w:space="0" w:color="auto"/>
            </w:tcBorders>
          </w:tcPr>
          <w:p w14:paraId="06B2B05E" w14:textId="77777777" w:rsidR="00193855" w:rsidRPr="00C5211F" w:rsidRDefault="00193855" w:rsidP="0016740C">
            <w:pPr>
              <w:rPr>
                <w:rFonts w:ascii="Calibri" w:hAnsi="Calibri" w:cs="Tahoma"/>
                <w:b/>
                <w:sz w:val="22"/>
                <w:szCs w:val="22"/>
                <w:u w:val="single"/>
                <w:lang w:val="de-DE"/>
              </w:rPr>
            </w:pPr>
            <w:r w:rsidRPr="00C5211F">
              <w:rPr>
                <w:rFonts w:ascii="Calibri" w:hAnsi="Calibri" w:cs="Tahoma"/>
                <w:b/>
                <w:sz w:val="22"/>
                <w:szCs w:val="22"/>
                <w:u w:val="single"/>
                <w:lang w:val="de-DE"/>
              </w:rPr>
              <w:t>VITAL SIGNS</w:t>
            </w:r>
          </w:p>
          <w:p w14:paraId="1024C5FE" w14:textId="77777777" w:rsidR="00193855" w:rsidRPr="00C5211F" w:rsidRDefault="00193855" w:rsidP="0016740C">
            <w:pPr>
              <w:rPr>
                <w:rFonts w:ascii="Calibri" w:hAnsi="Calibri" w:cs="Tahoma"/>
                <w:sz w:val="22"/>
                <w:szCs w:val="22"/>
                <w:lang w:val="es-ES_tradnl"/>
              </w:rPr>
            </w:pPr>
            <w:r w:rsidRPr="00C5211F">
              <w:rPr>
                <w:rFonts w:ascii="Calibri" w:hAnsi="Calibri" w:cs="Tahoma"/>
                <w:sz w:val="22"/>
                <w:szCs w:val="22"/>
                <w:lang w:val="es-ES_tradnl"/>
              </w:rPr>
              <w:t>T 37.2</w:t>
            </w:r>
          </w:p>
          <w:p w14:paraId="6DCC4B75" w14:textId="77777777" w:rsidR="00193855" w:rsidRPr="00C5211F" w:rsidRDefault="00AD696A" w:rsidP="0016740C">
            <w:pPr>
              <w:rPr>
                <w:rFonts w:ascii="Calibri" w:hAnsi="Calibri" w:cs="Tahoma"/>
                <w:sz w:val="22"/>
                <w:szCs w:val="22"/>
                <w:lang w:val="es-ES_tradnl"/>
              </w:rPr>
            </w:pPr>
            <w:r w:rsidRPr="00C5211F">
              <w:rPr>
                <w:rFonts w:ascii="Calibri" w:hAnsi="Calibri" w:cs="Tahoma"/>
                <w:sz w:val="22"/>
                <w:szCs w:val="22"/>
                <w:lang w:val="es-ES_tradnl"/>
              </w:rPr>
              <w:t xml:space="preserve">HR </w:t>
            </w:r>
            <w:r w:rsidR="007E4ADA" w:rsidRPr="00C5211F">
              <w:rPr>
                <w:rFonts w:ascii="Calibri" w:hAnsi="Calibri" w:cs="Tahoma"/>
                <w:sz w:val="22"/>
                <w:szCs w:val="22"/>
                <w:lang w:val="es-ES_tradnl"/>
              </w:rPr>
              <w:t>1</w:t>
            </w:r>
            <w:r w:rsidR="00531A43" w:rsidRPr="00C5211F">
              <w:rPr>
                <w:rFonts w:ascii="Calibri" w:hAnsi="Calibri" w:cs="Tahoma"/>
                <w:sz w:val="22"/>
                <w:szCs w:val="22"/>
                <w:lang w:val="es-ES_tradnl"/>
              </w:rPr>
              <w:t>20</w:t>
            </w:r>
          </w:p>
          <w:p w14:paraId="5177AB75" w14:textId="77777777" w:rsidR="00193855" w:rsidRPr="00C5211F" w:rsidRDefault="00B233F9" w:rsidP="0016740C">
            <w:pPr>
              <w:rPr>
                <w:rFonts w:ascii="Calibri" w:hAnsi="Calibri" w:cs="Tahoma"/>
                <w:sz w:val="22"/>
                <w:szCs w:val="22"/>
                <w:lang w:val="es-ES_tradnl"/>
              </w:rPr>
            </w:pPr>
            <w:r w:rsidRPr="00C5211F">
              <w:rPr>
                <w:rFonts w:ascii="Calibri" w:hAnsi="Calibri" w:cs="Tahoma"/>
                <w:sz w:val="22"/>
                <w:szCs w:val="22"/>
                <w:lang w:val="es-ES_tradnl"/>
              </w:rPr>
              <w:t>RR 16</w:t>
            </w:r>
          </w:p>
          <w:p w14:paraId="76F98D54" w14:textId="77777777" w:rsidR="00193855" w:rsidRPr="00C5211F" w:rsidRDefault="00193855" w:rsidP="0016740C">
            <w:pPr>
              <w:rPr>
                <w:rFonts w:ascii="Calibri" w:hAnsi="Calibri" w:cs="Tahoma"/>
                <w:sz w:val="22"/>
                <w:szCs w:val="22"/>
                <w:lang w:val="es-ES_tradnl"/>
              </w:rPr>
            </w:pPr>
            <w:r w:rsidRPr="00C5211F">
              <w:rPr>
                <w:rFonts w:ascii="Calibri" w:hAnsi="Calibri" w:cs="Tahoma"/>
                <w:sz w:val="22"/>
                <w:szCs w:val="22"/>
                <w:lang w:val="es-ES_tradnl"/>
              </w:rPr>
              <w:t xml:space="preserve">BP </w:t>
            </w:r>
            <w:r w:rsidR="00AD696A" w:rsidRPr="00C5211F">
              <w:rPr>
                <w:rFonts w:ascii="Calibri" w:hAnsi="Calibri" w:cs="Tahoma"/>
                <w:sz w:val="22"/>
                <w:szCs w:val="22"/>
                <w:lang w:val="es-ES_tradnl"/>
              </w:rPr>
              <w:t>98/62</w:t>
            </w:r>
          </w:p>
          <w:p w14:paraId="5EAFC9F2" w14:textId="77777777" w:rsidR="00193855" w:rsidRPr="00C5211F" w:rsidRDefault="00AD696A" w:rsidP="0016740C">
            <w:pPr>
              <w:rPr>
                <w:rFonts w:ascii="Calibri" w:hAnsi="Calibri" w:cs="Tahoma"/>
                <w:sz w:val="22"/>
                <w:szCs w:val="22"/>
                <w:lang w:val="es-ES_tradnl"/>
              </w:rPr>
            </w:pPr>
            <w:r w:rsidRPr="00C5211F">
              <w:rPr>
                <w:rFonts w:ascii="Calibri" w:hAnsi="Calibri" w:cs="Tahoma"/>
                <w:sz w:val="22"/>
                <w:szCs w:val="22"/>
                <w:lang w:val="es-ES_tradnl"/>
              </w:rPr>
              <w:t>SpO2 97</w:t>
            </w:r>
            <w:r w:rsidR="00193855" w:rsidRPr="00C5211F">
              <w:rPr>
                <w:rFonts w:ascii="Calibri" w:hAnsi="Calibri" w:cs="Tahoma"/>
                <w:sz w:val="22"/>
                <w:szCs w:val="22"/>
                <w:lang w:val="es-ES_tradnl"/>
              </w:rPr>
              <w:t>% RA</w:t>
            </w:r>
          </w:p>
          <w:p w14:paraId="18E341A0" w14:textId="77777777" w:rsidR="00193855" w:rsidRPr="00C5211F" w:rsidRDefault="00193855" w:rsidP="0016740C">
            <w:pPr>
              <w:rPr>
                <w:rFonts w:ascii="Calibri" w:hAnsi="Calibri" w:cs="Tahoma"/>
                <w:sz w:val="22"/>
                <w:szCs w:val="22"/>
                <w:lang w:val="es-ES_tradnl"/>
              </w:rPr>
            </w:pPr>
          </w:p>
          <w:p w14:paraId="61596280" w14:textId="77777777" w:rsidR="00193855" w:rsidRPr="00C5211F" w:rsidRDefault="00193855" w:rsidP="0016740C">
            <w:pPr>
              <w:rPr>
                <w:rFonts w:ascii="Calibri" w:hAnsi="Calibri" w:cs="Tahoma"/>
                <w:b/>
                <w:sz w:val="22"/>
                <w:szCs w:val="22"/>
                <w:u w:val="single"/>
                <w:lang w:val="es-ES_tradnl"/>
              </w:rPr>
            </w:pPr>
            <w:r w:rsidRPr="00C5211F">
              <w:rPr>
                <w:rFonts w:ascii="Calibri" w:hAnsi="Calibri" w:cs="Tahoma"/>
                <w:b/>
                <w:sz w:val="22"/>
                <w:szCs w:val="22"/>
                <w:u w:val="single"/>
                <w:lang w:val="es-ES_tradnl"/>
              </w:rPr>
              <w:t xml:space="preserve">PHYSICAL EXAM </w:t>
            </w:r>
          </w:p>
          <w:p w14:paraId="3D24BE5D" w14:textId="77777777" w:rsidR="00A742CD" w:rsidRPr="00C5211F" w:rsidRDefault="00A742CD" w:rsidP="0016740C">
            <w:pPr>
              <w:rPr>
                <w:rFonts w:ascii="Calibri" w:hAnsi="Calibri" w:cs="Tahoma"/>
                <w:sz w:val="22"/>
                <w:szCs w:val="22"/>
                <w:lang w:val="es-ES_tradnl"/>
              </w:rPr>
            </w:pPr>
            <w:proofErr w:type="spellStart"/>
            <w:r w:rsidRPr="00C5211F">
              <w:rPr>
                <w:rFonts w:ascii="Calibri" w:hAnsi="Calibri" w:cs="Tahoma"/>
                <w:sz w:val="22"/>
                <w:szCs w:val="22"/>
                <w:lang w:val="es-ES_tradnl"/>
              </w:rPr>
              <w:t>Patient</w:t>
            </w:r>
            <w:proofErr w:type="spellEnd"/>
            <w:r w:rsidRPr="00C5211F">
              <w:rPr>
                <w:rFonts w:ascii="Calibri" w:hAnsi="Calibri" w:cs="Tahoma"/>
                <w:sz w:val="22"/>
                <w:szCs w:val="22"/>
                <w:lang w:val="es-ES_tradnl"/>
              </w:rPr>
              <w:t xml:space="preserve"> </w:t>
            </w:r>
            <w:proofErr w:type="spellStart"/>
            <w:r w:rsidRPr="00C5211F">
              <w:rPr>
                <w:rFonts w:ascii="Calibri" w:hAnsi="Calibri" w:cs="Tahoma"/>
                <w:sz w:val="22"/>
                <w:szCs w:val="22"/>
                <w:lang w:val="es-ES_tradnl"/>
              </w:rPr>
              <w:t>unresponsive</w:t>
            </w:r>
            <w:proofErr w:type="spellEnd"/>
            <w:r w:rsidR="007F7D2C"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pupils</w:t>
            </w:r>
            <w:proofErr w:type="spellEnd"/>
            <w:r w:rsidR="007F7D2C" w:rsidRPr="00C5211F">
              <w:rPr>
                <w:rFonts w:ascii="Calibri" w:hAnsi="Calibri" w:cs="Tahoma"/>
                <w:sz w:val="22"/>
                <w:szCs w:val="22"/>
                <w:lang w:val="es-ES_tradnl"/>
              </w:rPr>
              <w:t xml:space="preserve"> reactive</w:t>
            </w:r>
          </w:p>
          <w:p w14:paraId="45A7C4E9" w14:textId="77777777" w:rsidR="00CC0A96" w:rsidRPr="00C5211F" w:rsidRDefault="00CC0A96" w:rsidP="0016740C">
            <w:pPr>
              <w:rPr>
                <w:rFonts w:ascii="Calibri" w:hAnsi="Calibri" w:cs="Tahoma"/>
                <w:sz w:val="22"/>
                <w:szCs w:val="22"/>
                <w:lang w:val="es-ES_tradnl"/>
              </w:rPr>
            </w:pPr>
            <w:proofErr w:type="spellStart"/>
            <w:r w:rsidRPr="00C5211F">
              <w:rPr>
                <w:rFonts w:ascii="Calibri" w:hAnsi="Calibri" w:cs="Tahoma"/>
                <w:sz w:val="22"/>
                <w:szCs w:val="22"/>
                <w:lang w:val="es-ES_tradnl"/>
              </w:rPr>
              <w:t>Tonic</w:t>
            </w:r>
            <w:proofErr w:type="spellEnd"/>
            <w:r w:rsidRPr="00C5211F">
              <w:rPr>
                <w:rFonts w:ascii="Calibri" w:hAnsi="Calibri" w:cs="Tahoma"/>
                <w:sz w:val="22"/>
                <w:szCs w:val="22"/>
                <w:lang w:val="es-ES_tradnl"/>
              </w:rPr>
              <w:t>/</w:t>
            </w:r>
            <w:proofErr w:type="spellStart"/>
            <w:r w:rsidRPr="00C5211F">
              <w:rPr>
                <w:rFonts w:ascii="Calibri" w:hAnsi="Calibri" w:cs="Tahoma"/>
                <w:sz w:val="22"/>
                <w:szCs w:val="22"/>
                <w:lang w:val="es-ES_tradnl"/>
              </w:rPr>
              <w:t>clonic</w:t>
            </w:r>
            <w:proofErr w:type="spellEnd"/>
            <w:r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movement</w:t>
            </w:r>
            <w:proofErr w:type="spellEnd"/>
            <w:r w:rsidR="007F7D2C"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of</w:t>
            </w:r>
            <w:proofErr w:type="spellEnd"/>
            <w:r w:rsidR="007F7D2C"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all</w:t>
            </w:r>
            <w:proofErr w:type="spellEnd"/>
            <w:r w:rsidR="007F7D2C"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extremities</w:t>
            </w:r>
            <w:proofErr w:type="spellEnd"/>
            <w:r w:rsidR="007F7D2C" w:rsidRPr="00C5211F">
              <w:rPr>
                <w:rFonts w:ascii="Calibri" w:hAnsi="Calibri" w:cs="Tahoma"/>
                <w:sz w:val="22"/>
                <w:szCs w:val="22"/>
                <w:lang w:val="es-ES_tradnl"/>
              </w:rPr>
              <w:t xml:space="preserve"> </w:t>
            </w:r>
            <w:proofErr w:type="spellStart"/>
            <w:r w:rsidR="007F7D2C" w:rsidRPr="00C5211F">
              <w:rPr>
                <w:rFonts w:ascii="Calibri" w:hAnsi="Calibri" w:cs="Tahoma"/>
                <w:sz w:val="22"/>
                <w:szCs w:val="22"/>
                <w:lang w:val="es-ES_tradnl"/>
              </w:rPr>
              <w:t>noted</w:t>
            </w:r>
            <w:proofErr w:type="spellEnd"/>
          </w:p>
          <w:p w14:paraId="5039F14A" w14:textId="77777777" w:rsidR="00193855" w:rsidRPr="00C5211F" w:rsidRDefault="00193855" w:rsidP="0016740C">
            <w:pPr>
              <w:rPr>
                <w:rFonts w:ascii="Calibri" w:hAnsi="Calibri" w:cs="Tahoma"/>
                <w:sz w:val="22"/>
                <w:szCs w:val="22"/>
                <w:lang w:val="es-ES_tradnl"/>
              </w:rPr>
            </w:pPr>
            <w:r w:rsidRPr="00C5211F">
              <w:rPr>
                <w:rFonts w:ascii="Calibri" w:hAnsi="Calibri" w:cs="Tahoma"/>
                <w:sz w:val="22"/>
                <w:szCs w:val="22"/>
                <w:lang w:val="es-ES_tradnl"/>
              </w:rPr>
              <w:t xml:space="preserve">Clear and </w:t>
            </w:r>
            <w:proofErr w:type="spellStart"/>
            <w:r w:rsidRPr="00C5211F">
              <w:rPr>
                <w:rFonts w:ascii="Calibri" w:hAnsi="Calibri" w:cs="Tahoma"/>
                <w:sz w:val="22"/>
                <w:szCs w:val="22"/>
                <w:lang w:val="es-ES_tradnl"/>
              </w:rPr>
              <w:t>equal</w:t>
            </w:r>
            <w:proofErr w:type="spellEnd"/>
            <w:r w:rsidRPr="00C5211F">
              <w:rPr>
                <w:rFonts w:ascii="Calibri" w:hAnsi="Calibri" w:cs="Tahoma"/>
                <w:sz w:val="22"/>
                <w:szCs w:val="22"/>
                <w:lang w:val="es-ES_tradnl"/>
              </w:rPr>
              <w:t xml:space="preserve"> </w:t>
            </w:r>
            <w:proofErr w:type="spellStart"/>
            <w:r w:rsidRPr="00C5211F">
              <w:rPr>
                <w:rFonts w:ascii="Calibri" w:hAnsi="Calibri" w:cs="Tahoma"/>
                <w:sz w:val="22"/>
                <w:szCs w:val="22"/>
                <w:lang w:val="es-ES_tradnl"/>
              </w:rPr>
              <w:t>breath</w:t>
            </w:r>
            <w:proofErr w:type="spellEnd"/>
            <w:r w:rsidRPr="00C5211F">
              <w:rPr>
                <w:rFonts w:ascii="Calibri" w:hAnsi="Calibri" w:cs="Tahoma"/>
                <w:sz w:val="22"/>
                <w:szCs w:val="22"/>
                <w:lang w:val="es-ES_tradnl"/>
              </w:rPr>
              <w:t xml:space="preserve"> </w:t>
            </w:r>
            <w:proofErr w:type="spellStart"/>
            <w:r w:rsidRPr="00C5211F">
              <w:rPr>
                <w:rFonts w:ascii="Calibri" w:hAnsi="Calibri" w:cs="Tahoma"/>
                <w:sz w:val="22"/>
                <w:szCs w:val="22"/>
                <w:lang w:val="es-ES_tradnl"/>
              </w:rPr>
              <w:t>sounds</w:t>
            </w:r>
            <w:proofErr w:type="spellEnd"/>
          </w:p>
          <w:p w14:paraId="59EA8B22" w14:textId="77777777" w:rsidR="00193855" w:rsidRPr="00C5211F" w:rsidRDefault="00193855" w:rsidP="0016740C">
            <w:pPr>
              <w:rPr>
                <w:rFonts w:ascii="Calibri" w:hAnsi="Calibri" w:cs="Tahoma"/>
                <w:sz w:val="22"/>
                <w:szCs w:val="22"/>
                <w:lang w:val="es-ES_tradnl"/>
              </w:rPr>
            </w:pPr>
            <w:proofErr w:type="spellStart"/>
            <w:r w:rsidRPr="00C5211F">
              <w:rPr>
                <w:rFonts w:ascii="Calibri" w:hAnsi="Calibri" w:cs="Tahoma"/>
                <w:sz w:val="22"/>
                <w:szCs w:val="22"/>
                <w:lang w:val="es-ES_tradnl"/>
              </w:rPr>
              <w:t>Capillary</w:t>
            </w:r>
            <w:proofErr w:type="spellEnd"/>
            <w:r w:rsidRPr="00C5211F">
              <w:rPr>
                <w:rFonts w:ascii="Calibri" w:hAnsi="Calibri" w:cs="Tahoma"/>
                <w:sz w:val="22"/>
                <w:szCs w:val="22"/>
                <w:lang w:val="es-ES_tradnl"/>
              </w:rPr>
              <w:t xml:space="preserve"> </w:t>
            </w:r>
            <w:proofErr w:type="spellStart"/>
            <w:r w:rsidRPr="00C5211F">
              <w:rPr>
                <w:rFonts w:ascii="Calibri" w:hAnsi="Calibri" w:cs="Tahoma"/>
                <w:sz w:val="22"/>
                <w:szCs w:val="22"/>
                <w:lang w:val="es-ES_tradnl"/>
              </w:rPr>
              <w:t>refill</w:t>
            </w:r>
            <w:proofErr w:type="spellEnd"/>
            <w:r w:rsidRPr="00C5211F">
              <w:rPr>
                <w:rFonts w:ascii="Calibri" w:hAnsi="Calibri" w:cs="Tahoma"/>
                <w:sz w:val="22"/>
                <w:szCs w:val="22"/>
                <w:lang w:val="es-ES_tradnl"/>
              </w:rPr>
              <w:t xml:space="preserve"> 2 </w:t>
            </w:r>
            <w:proofErr w:type="spellStart"/>
            <w:r w:rsidRPr="00C5211F">
              <w:rPr>
                <w:rFonts w:ascii="Calibri" w:hAnsi="Calibri" w:cs="Tahoma"/>
                <w:sz w:val="22"/>
                <w:szCs w:val="22"/>
                <w:lang w:val="es-ES_tradnl"/>
              </w:rPr>
              <w:t>seconds</w:t>
            </w:r>
            <w:proofErr w:type="spellEnd"/>
          </w:p>
          <w:p w14:paraId="15E87CBC" w14:textId="77777777" w:rsidR="00193855" w:rsidRPr="00C5211F" w:rsidRDefault="00C150EB" w:rsidP="0016740C">
            <w:pPr>
              <w:rPr>
                <w:rFonts w:ascii="Calibri" w:hAnsi="Calibri" w:cs="Tahoma"/>
                <w:sz w:val="22"/>
                <w:szCs w:val="22"/>
                <w:lang w:val="es-ES_tradnl"/>
              </w:rPr>
            </w:pPr>
            <w:r w:rsidRPr="00C5211F">
              <w:rPr>
                <w:rFonts w:ascii="Calibri" w:hAnsi="Calibri" w:cs="Tahoma"/>
                <w:sz w:val="22"/>
                <w:szCs w:val="22"/>
                <w:lang w:val="es-ES_tradnl"/>
              </w:rPr>
              <w:t>M</w:t>
            </w:r>
            <w:r w:rsidR="00CC0A96" w:rsidRPr="00C5211F">
              <w:rPr>
                <w:rFonts w:ascii="Calibri" w:hAnsi="Calibri" w:cs="Tahoma"/>
                <w:sz w:val="22"/>
                <w:szCs w:val="22"/>
                <w:lang w:val="es-ES_tradnl"/>
              </w:rPr>
              <w:t xml:space="preserve">ucus </w:t>
            </w:r>
            <w:proofErr w:type="spellStart"/>
            <w:r w:rsidR="00CC0A96" w:rsidRPr="00C5211F">
              <w:rPr>
                <w:rFonts w:ascii="Calibri" w:hAnsi="Calibri" w:cs="Tahoma"/>
                <w:sz w:val="22"/>
                <w:szCs w:val="22"/>
                <w:lang w:val="es-ES_tradnl"/>
              </w:rPr>
              <w:t>membranes</w:t>
            </w:r>
            <w:proofErr w:type="spellEnd"/>
            <w:r w:rsidR="00CC0A96" w:rsidRPr="00C5211F">
              <w:rPr>
                <w:rFonts w:ascii="Calibri" w:hAnsi="Calibri" w:cs="Tahoma"/>
                <w:sz w:val="22"/>
                <w:szCs w:val="22"/>
                <w:lang w:val="es-ES_tradnl"/>
              </w:rPr>
              <w:t xml:space="preserve"> </w:t>
            </w:r>
            <w:proofErr w:type="spellStart"/>
            <w:r w:rsidR="00CC0A96" w:rsidRPr="00C5211F">
              <w:rPr>
                <w:rFonts w:ascii="Calibri" w:hAnsi="Calibri" w:cs="Tahoma"/>
                <w:sz w:val="22"/>
                <w:szCs w:val="22"/>
                <w:lang w:val="es-ES_tradnl"/>
              </w:rPr>
              <w:t>pink</w:t>
            </w:r>
            <w:proofErr w:type="spellEnd"/>
            <w:r w:rsidR="00193855" w:rsidRPr="00C5211F">
              <w:rPr>
                <w:rFonts w:ascii="Calibri" w:hAnsi="Calibri" w:cs="Tahoma"/>
                <w:sz w:val="22"/>
                <w:szCs w:val="22"/>
                <w:lang w:val="es-ES_tradnl"/>
              </w:rPr>
              <w:t xml:space="preserve">, </w:t>
            </w:r>
            <w:proofErr w:type="spellStart"/>
            <w:r w:rsidR="00193855" w:rsidRPr="00C5211F">
              <w:rPr>
                <w:rFonts w:ascii="Calibri" w:hAnsi="Calibri" w:cs="Tahoma"/>
                <w:sz w:val="22"/>
                <w:szCs w:val="22"/>
                <w:lang w:val="es-ES_tradnl"/>
              </w:rPr>
              <w:t>warm</w:t>
            </w:r>
            <w:proofErr w:type="spellEnd"/>
            <w:r w:rsidR="00193855" w:rsidRPr="00C5211F">
              <w:rPr>
                <w:rFonts w:ascii="Calibri" w:hAnsi="Calibri" w:cs="Tahoma"/>
                <w:sz w:val="22"/>
                <w:szCs w:val="22"/>
                <w:lang w:val="es-ES_tradnl"/>
              </w:rPr>
              <w:t xml:space="preserve"> and </w:t>
            </w:r>
            <w:proofErr w:type="spellStart"/>
            <w:r w:rsidR="00193855" w:rsidRPr="00C5211F">
              <w:rPr>
                <w:rFonts w:ascii="Calibri" w:hAnsi="Calibri" w:cs="Tahoma"/>
                <w:sz w:val="22"/>
                <w:szCs w:val="22"/>
                <w:lang w:val="es-ES_tradnl"/>
              </w:rPr>
              <w:t>dry</w:t>
            </w:r>
            <w:proofErr w:type="spellEnd"/>
          </w:p>
          <w:p w14:paraId="1305E28F" w14:textId="77777777" w:rsidR="00193855" w:rsidRPr="00C5211F" w:rsidRDefault="00193855" w:rsidP="0016740C">
            <w:pPr>
              <w:rPr>
                <w:rFonts w:ascii="Calibri" w:hAnsi="Calibri" w:cs="Tahoma"/>
                <w:sz w:val="22"/>
                <w:szCs w:val="22"/>
                <w:lang w:val="es-ES_tradnl"/>
              </w:rPr>
            </w:pPr>
          </w:p>
          <w:p w14:paraId="63D14C82" w14:textId="77777777" w:rsidR="00193855" w:rsidRPr="00C5211F" w:rsidRDefault="00193855" w:rsidP="0016740C">
            <w:pPr>
              <w:rPr>
                <w:rFonts w:ascii="Calibri" w:hAnsi="Calibri" w:cs="Tahoma"/>
                <w:sz w:val="22"/>
                <w:szCs w:val="22"/>
                <w:lang w:val="es-ES_tradnl"/>
              </w:rPr>
            </w:pPr>
          </w:p>
        </w:tc>
        <w:tc>
          <w:tcPr>
            <w:tcW w:w="4680" w:type="dxa"/>
            <w:vMerge w:val="restart"/>
            <w:tcBorders>
              <w:top w:val="single" w:sz="4" w:space="0" w:color="auto"/>
              <w:left w:val="single" w:sz="4" w:space="0" w:color="auto"/>
              <w:right w:val="single" w:sz="4" w:space="0" w:color="auto"/>
            </w:tcBorders>
          </w:tcPr>
          <w:p w14:paraId="6F70F8C8" w14:textId="77777777" w:rsidR="00193855" w:rsidRPr="00C5211F" w:rsidRDefault="00193855" w:rsidP="0016740C">
            <w:pPr>
              <w:rPr>
                <w:rFonts w:ascii="Calibri" w:hAnsi="Calibri" w:cs="Calibri"/>
                <w:b/>
                <w:sz w:val="22"/>
                <w:szCs w:val="22"/>
                <w:u w:val="single"/>
              </w:rPr>
            </w:pPr>
            <w:r w:rsidRPr="00C5211F">
              <w:rPr>
                <w:rFonts w:ascii="Calibri" w:hAnsi="Calibri" w:cs="Calibri"/>
                <w:b/>
                <w:sz w:val="22"/>
                <w:szCs w:val="22"/>
                <w:u w:val="single"/>
              </w:rPr>
              <w:t>ASSESSMENT</w:t>
            </w:r>
          </w:p>
          <w:p w14:paraId="5C04FD87"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 xml:space="preserve">Check consciousness/ breathing/ color (PALS) or pediatric assessment triangle </w:t>
            </w:r>
          </w:p>
          <w:p w14:paraId="467EFB09"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Primary assessment (ABCDE):  See PE</w:t>
            </w:r>
          </w:p>
          <w:p w14:paraId="10715DB1"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 xml:space="preserve">Provide safe environment </w:t>
            </w:r>
          </w:p>
          <w:p w14:paraId="68240579"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Obtain SAMPLE History:</w:t>
            </w:r>
          </w:p>
          <w:p w14:paraId="48F2D94F" w14:textId="77777777" w:rsidR="00AD696A" w:rsidRPr="00C5211F" w:rsidRDefault="00193855" w:rsidP="0016740C">
            <w:pPr>
              <w:ind w:left="360"/>
              <w:rPr>
                <w:rFonts w:ascii="Calibri" w:hAnsi="Calibri" w:cs="Calibri"/>
                <w:sz w:val="22"/>
                <w:szCs w:val="22"/>
              </w:rPr>
            </w:pPr>
            <w:r w:rsidRPr="00C5211F">
              <w:rPr>
                <w:rFonts w:ascii="Calibri" w:hAnsi="Calibri" w:cs="Calibri"/>
                <w:sz w:val="22"/>
                <w:szCs w:val="22"/>
              </w:rPr>
              <w:t xml:space="preserve">-SIGNS/SX: </w:t>
            </w:r>
            <w:r w:rsidR="00AD696A" w:rsidRPr="00C5211F">
              <w:rPr>
                <w:rFonts w:ascii="Calibri" w:hAnsi="Calibri" w:cs="Calibri"/>
                <w:sz w:val="22"/>
                <w:szCs w:val="22"/>
              </w:rPr>
              <w:t>c/o not feeling well, tired, no appetite</w:t>
            </w:r>
          </w:p>
          <w:p w14:paraId="27878A30" w14:textId="77777777" w:rsidR="00193855" w:rsidRPr="00C5211F" w:rsidRDefault="00193855" w:rsidP="0016740C">
            <w:pPr>
              <w:ind w:left="360"/>
              <w:rPr>
                <w:rFonts w:ascii="Calibri" w:hAnsi="Calibri" w:cs="Calibri"/>
                <w:sz w:val="22"/>
                <w:szCs w:val="22"/>
              </w:rPr>
            </w:pPr>
            <w:r w:rsidRPr="00C5211F">
              <w:rPr>
                <w:rFonts w:ascii="Calibri" w:hAnsi="Calibri" w:cs="Calibri"/>
                <w:sz w:val="22"/>
                <w:szCs w:val="22"/>
              </w:rPr>
              <w:t>-ALLERGIES: NKDA</w:t>
            </w:r>
          </w:p>
          <w:p w14:paraId="15CD08CA" w14:textId="77777777" w:rsidR="00193855" w:rsidRPr="00C5211F" w:rsidRDefault="00193855" w:rsidP="0016740C">
            <w:pPr>
              <w:ind w:left="360"/>
              <w:rPr>
                <w:rFonts w:ascii="Calibri" w:hAnsi="Calibri" w:cs="Calibri"/>
                <w:sz w:val="22"/>
                <w:szCs w:val="22"/>
              </w:rPr>
            </w:pPr>
            <w:r w:rsidRPr="00C5211F">
              <w:rPr>
                <w:rFonts w:ascii="Calibri" w:hAnsi="Calibri" w:cs="Calibri"/>
                <w:sz w:val="22"/>
                <w:szCs w:val="22"/>
              </w:rPr>
              <w:t>-Meds: none</w:t>
            </w:r>
          </w:p>
          <w:p w14:paraId="75D6ED72" w14:textId="77777777" w:rsidR="00193855" w:rsidRPr="00C5211F" w:rsidRDefault="00193855" w:rsidP="0016740C">
            <w:pPr>
              <w:ind w:left="360"/>
              <w:rPr>
                <w:rFonts w:ascii="Calibri" w:hAnsi="Calibri" w:cs="Calibri"/>
                <w:sz w:val="22"/>
                <w:szCs w:val="22"/>
              </w:rPr>
            </w:pPr>
            <w:r w:rsidRPr="00C5211F">
              <w:rPr>
                <w:rFonts w:ascii="Calibri" w:hAnsi="Calibri" w:cs="Calibri"/>
                <w:sz w:val="22"/>
                <w:szCs w:val="22"/>
              </w:rPr>
              <w:t>-PMH: Not feeling well last night and this am, not acting himself</w:t>
            </w:r>
          </w:p>
          <w:p w14:paraId="516013DE" w14:textId="77777777" w:rsidR="00193855" w:rsidRPr="00C5211F" w:rsidRDefault="00193855" w:rsidP="0016740C">
            <w:pPr>
              <w:ind w:left="360"/>
              <w:rPr>
                <w:rFonts w:ascii="Calibri" w:hAnsi="Calibri" w:cs="Calibri"/>
                <w:sz w:val="22"/>
                <w:szCs w:val="22"/>
              </w:rPr>
            </w:pPr>
            <w:r w:rsidRPr="00C5211F">
              <w:rPr>
                <w:rFonts w:ascii="Calibri" w:hAnsi="Calibri" w:cs="Calibri"/>
                <w:sz w:val="22"/>
                <w:szCs w:val="22"/>
              </w:rPr>
              <w:t>-LAST MEAL: Ate very little breakfast</w:t>
            </w:r>
          </w:p>
          <w:p w14:paraId="6DE70363" w14:textId="77777777" w:rsidR="00193855" w:rsidRPr="00C5211F" w:rsidRDefault="00193855" w:rsidP="0016740C">
            <w:pPr>
              <w:ind w:left="360"/>
              <w:rPr>
                <w:rFonts w:ascii="Calibri" w:hAnsi="Calibri" w:cs="Calibri"/>
                <w:sz w:val="22"/>
                <w:szCs w:val="22"/>
              </w:rPr>
            </w:pPr>
            <w:r w:rsidRPr="00C5211F">
              <w:rPr>
                <w:rFonts w:ascii="Calibri" w:hAnsi="Calibri" w:cs="Calibri"/>
                <w:sz w:val="22"/>
                <w:szCs w:val="22"/>
              </w:rPr>
              <w:t xml:space="preserve">-EVENTS: Patient not feeling well last night, and again this am, general malaise, kept home from </w:t>
            </w:r>
            <w:r w:rsidR="001819D6" w:rsidRPr="00C5211F">
              <w:rPr>
                <w:rFonts w:ascii="Calibri" w:hAnsi="Calibri" w:cs="Calibri"/>
                <w:sz w:val="22"/>
                <w:szCs w:val="22"/>
              </w:rPr>
              <w:t>daycare.</w:t>
            </w:r>
          </w:p>
          <w:p w14:paraId="5279E1B4"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Secondary assessment/ head-to-toe exam</w:t>
            </w:r>
          </w:p>
          <w:p w14:paraId="28D4903B" w14:textId="77777777" w:rsidR="00193855" w:rsidRPr="00C5211F" w:rsidRDefault="00193855" w:rsidP="0016740C">
            <w:pPr>
              <w:ind w:left="360"/>
              <w:rPr>
                <w:rFonts w:ascii="Calibri" w:hAnsi="Calibri" w:cs="Calibri"/>
                <w:sz w:val="22"/>
                <w:szCs w:val="22"/>
              </w:rPr>
            </w:pPr>
          </w:p>
          <w:p w14:paraId="7DADF91A" w14:textId="77777777" w:rsidR="00193855" w:rsidRPr="00C5211F" w:rsidRDefault="00193855" w:rsidP="0016740C">
            <w:pPr>
              <w:rPr>
                <w:rFonts w:ascii="Calibri" w:hAnsi="Calibri" w:cs="Calibri"/>
                <w:b/>
                <w:sz w:val="22"/>
                <w:szCs w:val="22"/>
                <w:u w:val="single"/>
              </w:rPr>
            </w:pPr>
            <w:r w:rsidRPr="00C5211F">
              <w:rPr>
                <w:rFonts w:ascii="Calibri" w:hAnsi="Calibri" w:cs="Calibri"/>
                <w:b/>
                <w:sz w:val="22"/>
                <w:szCs w:val="22"/>
                <w:u w:val="single"/>
              </w:rPr>
              <w:t>INTERVENTIONS:</w:t>
            </w:r>
          </w:p>
          <w:p w14:paraId="163A5A33"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RN or MA calls MD and conveys concerns</w:t>
            </w:r>
          </w:p>
          <w:p w14:paraId="57A324D4" w14:textId="77777777" w:rsidR="00AD696A" w:rsidRPr="00C5211F" w:rsidRDefault="00AD696A" w:rsidP="00193855">
            <w:pPr>
              <w:numPr>
                <w:ilvl w:val="0"/>
                <w:numId w:val="4"/>
              </w:numPr>
              <w:rPr>
                <w:rFonts w:ascii="Calibri" w:hAnsi="Calibri" w:cs="Calibri"/>
                <w:sz w:val="22"/>
                <w:szCs w:val="22"/>
              </w:rPr>
            </w:pPr>
            <w:r w:rsidRPr="00C5211F">
              <w:rPr>
                <w:rFonts w:ascii="Calibri" w:hAnsi="Calibri" w:cs="Calibri"/>
                <w:sz w:val="22"/>
                <w:szCs w:val="22"/>
              </w:rPr>
              <w:t>Provide safe environment for patient</w:t>
            </w:r>
          </w:p>
          <w:p w14:paraId="28C8ABBD" w14:textId="77777777" w:rsidR="00AD696A" w:rsidRPr="00C5211F" w:rsidRDefault="00AD696A" w:rsidP="00AD696A">
            <w:pPr>
              <w:numPr>
                <w:ilvl w:val="0"/>
                <w:numId w:val="4"/>
              </w:numPr>
              <w:rPr>
                <w:rFonts w:ascii="Calibri" w:hAnsi="Calibri" w:cs="Calibri"/>
                <w:sz w:val="22"/>
                <w:szCs w:val="22"/>
              </w:rPr>
            </w:pPr>
            <w:r w:rsidRPr="00C5211F">
              <w:rPr>
                <w:rFonts w:ascii="Calibri" w:hAnsi="Calibri" w:cs="Calibri"/>
                <w:sz w:val="22"/>
                <w:szCs w:val="22"/>
              </w:rPr>
              <w:t>Oxygen adjunct applied</w:t>
            </w:r>
          </w:p>
          <w:p w14:paraId="35713984" w14:textId="77777777" w:rsidR="007E4ADA" w:rsidRPr="00C5211F" w:rsidRDefault="007E4ADA" w:rsidP="00AD696A">
            <w:pPr>
              <w:numPr>
                <w:ilvl w:val="0"/>
                <w:numId w:val="4"/>
              </w:numPr>
              <w:rPr>
                <w:rFonts w:ascii="Calibri" w:hAnsi="Calibri" w:cs="Calibri"/>
                <w:sz w:val="22"/>
                <w:szCs w:val="22"/>
              </w:rPr>
            </w:pPr>
            <w:r w:rsidRPr="00C5211F">
              <w:rPr>
                <w:rFonts w:ascii="Calibri" w:hAnsi="Calibri" w:cs="Calibri"/>
                <w:sz w:val="22"/>
                <w:szCs w:val="22"/>
              </w:rPr>
              <w:t>Suction</w:t>
            </w:r>
            <w:r w:rsidR="00531A43" w:rsidRPr="00C5211F">
              <w:rPr>
                <w:rFonts w:ascii="Calibri" w:hAnsi="Calibri" w:cs="Calibri"/>
                <w:sz w:val="22"/>
                <w:szCs w:val="22"/>
              </w:rPr>
              <w:t xml:space="preserve"> </w:t>
            </w:r>
            <w:r w:rsidRPr="00C5211F">
              <w:rPr>
                <w:rFonts w:ascii="Calibri" w:hAnsi="Calibri" w:cs="Calibri"/>
                <w:sz w:val="22"/>
                <w:szCs w:val="22"/>
              </w:rPr>
              <w:t>brought to bedside</w:t>
            </w:r>
          </w:p>
          <w:p w14:paraId="53B85E36" w14:textId="77777777" w:rsidR="00AD696A" w:rsidRPr="00C5211F" w:rsidRDefault="00AD696A" w:rsidP="00AD696A">
            <w:pPr>
              <w:numPr>
                <w:ilvl w:val="0"/>
                <w:numId w:val="4"/>
              </w:numPr>
              <w:rPr>
                <w:rFonts w:ascii="Calibri" w:hAnsi="Calibri" w:cs="Calibri"/>
                <w:sz w:val="22"/>
                <w:szCs w:val="22"/>
              </w:rPr>
            </w:pPr>
            <w:r w:rsidRPr="00C5211F">
              <w:rPr>
                <w:rFonts w:ascii="Calibri" w:hAnsi="Calibri" w:cs="Calibri"/>
                <w:sz w:val="22"/>
                <w:szCs w:val="22"/>
              </w:rPr>
              <w:t>NPO</w:t>
            </w:r>
          </w:p>
          <w:p w14:paraId="63030E9D" w14:textId="77777777" w:rsidR="00193855" w:rsidRPr="00C5211F" w:rsidRDefault="00193855" w:rsidP="00193855">
            <w:pPr>
              <w:numPr>
                <w:ilvl w:val="0"/>
                <w:numId w:val="4"/>
              </w:numPr>
              <w:rPr>
                <w:rFonts w:ascii="Calibri" w:hAnsi="Calibri" w:cs="Calibri"/>
                <w:sz w:val="22"/>
                <w:szCs w:val="22"/>
              </w:rPr>
            </w:pPr>
            <w:r w:rsidRPr="00C5211F">
              <w:rPr>
                <w:rFonts w:ascii="Calibri" w:hAnsi="Calibri" w:cs="Calibri"/>
                <w:sz w:val="22"/>
                <w:szCs w:val="22"/>
              </w:rPr>
              <w:t xml:space="preserve">Escalation: </w:t>
            </w:r>
            <w:r w:rsidR="007E4ADA" w:rsidRPr="00C5211F">
              <w:rPr>
                <w:rFonts w:ascii="Calibri" w:hAnsi="Calibri" w:cs="Calibri"/>
                <w:sz w:val="22"/>
                <w:szCs w:val="22"/>
              </w:rPr>
              <w:t>C</w:t>
            </w:r>
            <w:r w:rsidRPr="00C5211F">
              <w:rPr>
                <w:rFonts w:ascii="Calibri" w:hAnsi="Calibri" w:cs="Calibri"/>
                <w:sz w:val="22"/>
                <w:szCs w:val="22"/>
              </w:rPr>
              <w:t>alls second provider or RN</w:t>
            </w:r>
          </w:p>
          <w:p w14:paraId="07548471" w14:textId="77777777" w:rsidR="00AD696A" w:rsidRPr="00C5211F" w:rsidRDefault="00AD696A" w:rsidP="00AD696A">
            <w:pPr>
              <w:numPr>
                <w:ilvl w:val="0"/>
                <w:numId w:val="4"/>
              </w:numPr>
              <w:rPr>
                <w:rFonts w:ascii="Calibri" w:hAnsi="Calibri" w:cs="Calibri"/>
                <w:sz w:val="22"/>
                <w:szCs w:val="22"/>
              </w:rPr>
            </w:pPr>
            <w:r w:rsidRPr="00C5211F">
              <w:rPr>
                <w:rFonts w:ascii="Calibri" w:hAnsi="Calibri" w:cs="Calibri"/>
                <w:sz w:val="22"/>
                <w:szCs w:val="22"/>
              </w:rPr>
              <w:t>Obtains Vital Signs (pulse ox, HR, RR)</w:t>
            </w:r>
          </w:p>
          <w:p w14:paraId="506989A3" w14:textId="77777777" w:rsidR="00AD696A" w:rsidRPr="00C5211F" w:rsidRDefault="00AD696A" w:rsidP="00AD696A">
            <w:pPr>
              <w:numPr>
                <w:ilvl w:val="0"/>
                <w:numId w:val="4"/>
              </w:numPr>
              <w:rPr>
                <w:rFonts w:ascii="Calibri" w:hAnsi="Calibri" w:cs="Calibri"/>
                <w:sz w:val="22"/>
                <w:szCs w:val="22"/>
              </w:rPr>
            </w:pPr>
            <w:r w:rsidRPr="00C5211F">
              <w:rPr>
                <w:rFonts w:ascii="Calibri" w:hAnsi="Calibri" w:cs="Calibri"/>
                <w:sz w:val="22"/>
                <w:szCs w:val="22"/>
              </w:rPr>
              <w:t>Administer medication interventions if available and calls 911</w:t>
            </w:r>
          </w:p>
          <w:p w14:paraId="7BD220F5" w14:textId="77777777" w:rsidR="00193855" w:rsidRPr="00C5211F" w:rsidRDefault="00193855" w:rsidP="00C01853">
            <w:pPr>
              <w:rPr>
                <w:rFonts w:ascii="Calibri" w:hAnsi="Calibri" w:cs="Calibri"/>
                <w:sz w:val="22"/>
                <w:szCs w:val="22"/>
              </w:rPr>
            </w:pPr>
          </w:p>
          <w:p w14:paraId="474742AD" w14:textId="77777777" w:rsidR="00193855" w:rsidRPr="00C5211F" w:rsidRDefault="00193855" w:rsidP="0016740C">
            <w:pPr>
              <w:rPr>
                <w:rFonts w:ascii="Calibri" w:hAnsi="Calibri" w:cs="Calibri"/>
                <w:b/>
                <w:sz w:val="22"/>
                <w:szCs w:val="22"/>
                <w:u w:val="single"/>
              </w:rPr>
            </w:pPr>
            <w:r w:rsidRPr="00C5211F">
              <w:rPr>
                <w:rFonts w:ascii="Calibri" w:hAnsi="Calibri" w:cs="Calibri"/>
                <w:b/>
                <w:sz w:val="22"/>
                <w:szCs w:val="22"/>
                <w:u w:val="single"/>
              </w:rPr>
              <w:t>CLINICAL REASONING</w:t>
            </w:r>
          </w:p>
          <w:p w14:paraId="13D5C170" w14:textId="77777777" w:rsidR="00193855" w:rsidRPr="00C5211F" w:rsidRDefault="00187BD1" w:rsidP="00AD696A">
            <w:pPr>
              <w:numPr>
                <w:ilvl w:val="0"/>
                <w:numId w:val="4"/>
              </w:numPr>
              <w:rPr>
                <w:rFonts w:ascii="Calibri" w:hAnsi="Calibri" w:cs="Calibri"/>
                <w:sz w:val="22"/>
                <w:szCs w:val="22"/>
              </w:rPr>
            </w:pPr>
            <w:r w:rsidRPr="00C5211F">
              <w:rPr>
                <w:rFonts w:ascii="Calibri" w:hAnsi="Calibri" w:cs="Calibri"/>
                <w:sz w:val="22"/>
                <w:szCs w:val="22"/>
              </w:rPr>
              <w:t xml:space="preserve">Seizure  with unknown etiology </w:t>
            </w:r>
          </w:p>
          <w:p w14:paraId="0A6AB052" w14:textId="77777777" w:rsidR="001E171E" w:rsidRPr="00C5211F" w:rsidRDefault="001E171E" w:rsidP="001E171E">
            <w:pPr>
              <w:rPr>
                <w:rFonts w:ascii="Calibri" w:hAnsi="Calibri" w:cs="Calibri"/>
                <w:sz w:val="22"/>
                <w:szCs w:val="22"/>
              </w:rPr>
            </w:pPr>
          </w:p>
          <w:p w14:paraId="39FAE9F8" w14:textId="77777777" w:rsidR="001E171E" w:rsidRPr="00C5211F" w:rsidRDefault="001E171E" w:rsidP="001E171E">
            <w:pPr>
              <w:rPr>
                <w:rFonts w:ascii="Calibri" w:hAnsi="Calibri" w:cs="Calibri"/>
                <w:b/>
                <w:sz w:val="22"/>
                <w:szCs w:val="22"/>
                <w:u w:val="single"/>
              </w:rPr>
            </w:pPr>
            <w:r w:rsidRPr="00C5211F">
              <w:rPr>
                <w:rFonts w:ascii="Calibri" w:hAnsi="Calibri" w:cs="Calibri"/>
                <w:b/>
                <w:sz w:val="22"/>
                <w:szCs w:val="22"/>
                <w:u w:val="single"/>
              </w:rPr>
              <w:t>COMMUNICATION STRATEGIES</w:t>
            </w:r>
          </w:p>
          <w:p w14:paraId="69EEA110" w14:textId="77777777" w:rsidR="001E171E" w:rsidRPr="00C5211F" w:rsidRDefault="001E171E" w:rsidP="001E171E">
            <w:pPr>
              <w:numPr>
                <w:ilvl w:val="0"/>
                <w:numId w:val="11"/>
              </w:numPr>
              <w:ind w:left="360"/>
              <w:rPr>
                <w:rFonts w:ascii="Calibri" w:hAnsi="Calibri" w:cs="Calibri"/>
                <w:sz w:val="22"/>
                <w:szCs w:val="22"/>
              </w:rPr>
            </w:pPr>
            <w:r w:rsidRPr="00C5211F">
              <w:rPr>
                <w:rFonts w:ascii="Calibri" w:hAnsi="Calibri" w:cs="Calibri"/>
                <w:sz w:val="22"/>
                <w:szCs w:val="22"/>
              </w:rPr>
              <w:t xml:space="preserve">SBAR handoff concerning patient’s condition between Office staff and EMS </w:t>
            </w:r>
          </w:p>
          <w:p w14:paraId="02A5D814" w14:textId="77777777" w:rsidR="001E171E" w:rsidRPr="00C5211F" w:rsidRDefault="001E171E" w:rsidP="001E171E">
            <w:pPr>
              <w:rPr>
                <w:rFonts w:ascii="Calibri" w:hAnsi="Calibri" w:cs="Calibri"/>
                <w:sz w:val="22"/>
                <w:szCs w:val="22"/>
              </w:rPr>
            </w:pPr>
          </w:p>
        </w:tc>
      </w:tr>
      <w:tr w:rsidR="00193855" w:rsidRPr="00C5211F" w14:paraId="1B844A05" w14:textId="77777777" w:rsidTr="0016740C">
        <w:tc>
          <w:tcPr>
            <w:tcW w:w="2160" w:type="dxa"/>
            <w:tcBorders>
              <w:top w:val="single" w:sz="4" w:space="0" w:color="auto"/>
              <w:left w:val="single" w:sz="4" w:space="0" w:color="auto"/>
              <w:bottom w:val="single" w:sz="4" w:space="0" w:color="auto"/>
              <w:right w:val="single" w:sz="4" w:space="0" w:color="auto"/>
            </w:tcBorders>
          </w:tcPr>
          <w:p w14:paraId="72815AFA" w14:textId="77777777" w:rsidR="00193855" w:rsidRPr="00C5211F" w:rsidRDefault="00193855" w:rsidP="0016740C">
            <w:pPr>
              <w:jc w:val="center"/>
              <w:rPr>
                <w:rFonts w:ascii="Calibri" w:hAnsi="Calibri" w:cs="Calibri"/>
                <w:b/>
                <w:sz w:val="22"/>
                <w:szCs w:val="22"/>
              </w:rPr>
            </w:pPr>
          </w:p>
          <w:p w14:paraId="678C2413" w14:textId="77777777" w:rsidR="002F6429" w:rsidRPr="00C5211F" w:rsidRDefault="002F6429" w:rsidP="0016740C">
            <w:pPr>
              <w:jc w:val="center"/>
              <w:rPr>
                <w:rFonts w:ascii="Calibri" w:hAnsi="Calibri" w:cs="Calibri"/>
                <w:b/>
                <w:sz w:val="22"/>
                <w:szCs w:val="22"/>
              </w:rPr>
            </w:pPr>
            <w:r w:rsidRPr="00C5211F">
              <w:rPr>
                <w:rFonts w:ascii="Calibri" w:hAnsi="Calibri" w:cs="Calibri"/>
                <w:b/>
                <w:sz w:val="22"/>
                <w:szCs w:val="22"/>
              </w:rPr>
              <w:t>SEIZURE CONTINUES</w:t>
            </w:r>
          </w:p>
          <w:p w14:paraId="0650E577" w14:textId="77777777" w:rsidR="00193855" w:rsidRPr="00C5211F" w:rsidRDefault="002F6429" w:rsidP="0016740C">
            <w:pPr>
              <w:jc w:val="center"/>
              <w:rPr>
                <w:rFonts w:ascii="Calibri" w:hAnsi="Calibri" w:cs="Calibri"/>
                <w:sz w:val="22"/>
                <w:szCs w:val="22"/>
              </w:rPr>
            </w:pPr>
            <w:r w:rsidRPr="00C5211F">
              <w:rPr>
                <w:rFonts w:ascii="Calibri" w:hAnsi="Calibri" w:cs="Calibri"/>
                <w:sz w:val="22"/>
                <w:szCs w:val="22"/>
              </w:rPr>
              <w:t>5</w:t>
            </w:r>
            <w:r w:rsidR="00193855" w:rsidRPr="00C5211F">
              <w:rPr>
                <w:rFonts w:ascii="Calibri" w:hAnsi="Calibri" w:cs="Calibri"/>
                <w:sz w:val="22"/>
                <w:szCs w:val="22"/>
              </w:rPr>
              <w:t xml:space="preserve"> MINUTES</w:t>
            </w:r>
          </w:p>
        </w:tc>
        <w:tc>
          <w:tcPr>
            <w:tcW w:w="3870" w:type="dxa"/>
            <w:tcBorders>
              <w:top w:val="single" w:sz="4" w:space="0" w:color="auto"/>
              <w:left w:val="single" w:sz="4" w:space="0" w:color="auto"/>
              <w:bottom w:val="single" w:sz="4" w:space="0" w:color="auto"/>
              <w:right w:val="single" w:sz="4" w:space="0" w:color="auto"/>
            </w:tcBorders>
          </w:tcPr>
          <w:p w14:paraId="687FC3AB" w14:textId="77777777" w:rsidR="00193855" w:rsidRPr="00C5211F" w:rsidRDefault="00193855" w:rsidP="0016740C">
            <w:pPr>
              <w:rPr>
                <w:rFonts w:ascii="Calibri" w:hAnsi="Calibri" w:cs="Tahoma"/>
                <w:b/>
                <w:sz w:val="22"/>
                <w:szCs w:val="22"/>
                <w:u w:val="single"/>
                <w:lang w:val="de-DE"/>
              </w:rPr>
            </w:pPr>
            <w:r w:rsidRPr="00C5211F">
              <w:rPr>
                <w:rFonts w:ascii="Calibri" w:hAnsi="Calibri" w:cs="Tahoma"/>
                <w:b/>
                <w:sz w:val="22"/>
                <w:szCs w:val="22"/>
                <w:u w:val="single"/>
                <w:lang w:val="de-DE"/>
              </w:rPr>
              <w:t>VITAL SIGNS:</w:t>
            </w:r>
          </w:p>
          <w:p w14:paraId="0882753B" w14:textId="77777777" w:rsidR="00193855" w:rsidRPr="00C5211F" w:rsidRDefault="00193855" w:rsidP="0016740C">
            <w:pPr>
              <w:rPr>
                <w:rFonts w:ascii="Calibri" w:hAnsi="Calibri" w:cs="Tahoma"/>
                <w:sz w:val="22"/>
                <w:szCs w:val="22"/>
                <w:lang w:val="de-DE"/>
              </w:rPr>
            </w:pPr>
            <w:r w:rsidRPr="00C5211F">
              <w:rPr>
                <w:rFonts w:ascii="Calibri" w:hAnsi="Calibri" w:cs="Tahoma"/>
                <w:sz w:val="22"/>
                <w:szCs w:val="22"/>
                <w:lang w:val="de-DE"/>
              </w:rPr>
              <w:t xml:space="preserve">T 37.5 </w:t>
            </w:r>
          </w:p>
          <w:p w14:paraId="0FD80073" w14:textId="77777777" w:rsidR="00193855" w:rsidRPr="00C5211F" w:rsidRDefault="00C150EB" w:rsidP="0016740C">
            <w:pPr>
              <w:rPr>
                <w:rFonts w:ascii="Calibri" w:hAnsi="Calibri" w:cs="Tahoma"/>
                <w:sz w:val="22"/>
                <w:szCs w:val="22"/>
                <w:lang w:val="de-DE"/>
              </w:rPr>
            </w:pPr>
            <w:r w:rsidRPr="00C5211F">
              <w:rPr>
                <w:rFonts w:ascii="Calibri" w:hAnsi="Calibri" w:cs="Tahoma"/>
                <w:sz w:val="22"/>
                <w:szCs w:val="22"/>
                <w:lang w:val="de-DE"/>
              </w:rPr>
              <w:t>HR  1</w:t>
            </w:r>
            <w:r w:rsidR="00531A43" w:rsidRPr="00C5211F">
              <w:rPr>
                <w:rFonts w:ascii="Calibri" w:hAnsi="Calibri" w:cs="Tahoma"/>
                <w:sz w:val="22"/>
                <w:szCs w:val="22"/>
                <w:lang w:val="de-DE"/>
              </w:rPr>
              <w:t>4</w:t>
            </w:r>
            <w:r w:rsidRPr="00C5211F">
              <w:rPr>
                <w:rFonts w:ascii="Calibri" w:hAnsi="Calibri" w:cs="Tahoma"/>
                <w:sz w:val="22"/>
                <w:szCs w:val="22"/>
                <w:lang w:val="de-DE"/>
              </w:rPr>
              <w:t>0</w:t>
            </w:r>
          </w:p>
          <w:p w14:paraId="6C95EF1A" w14:textId="77777777" w:rsidR="00193855" w:rsidRPr="00C5211F" w:rsidRDefault="00193855" w:rsidP="0016740C">
            <w:pPr>
              <w:rPr>
                <w:rFonts w:ascii="Calibri" w:hAnsi="Calibri" w:cs="Tahoma"/>
                <w:sz w:val="22"/>
                <w:szCs w:val="22"/>
                <w:lang w:val="de-DE"/>
              </w:rPr>
            </w:pPr>
            <w:r w:rsidRPr="00C5211F">
              <w:rPr>
                <w:rFonts w:ascii="Calibri" w:hAnsi="Calibri" w:cs="Tahoma"/>
                <w:sz w:val="22"/>
                <w:szCs w:val="22"/>
                <w:lang w:val="de-DE"/>
              </w:rPr>
              <w:t xml:space="preserve">RR </w:t>
            </w:r>
            <w:r w:rsidR="00F04376" w:rsidRPr="00C5211F">
              <w:rPr>
                <w:rFonts w:ascii="Calibri" w:hAnsi="Calibri" w:cs="Tahoma"/>
                <w:sz w:val="22"/>
                <w:szCs w:val="22"/>
                <w:lang w:val="de-DE"/>
              </w:rPr>
              <w:t>18</w:t>
            </w:r>
          </w:p>
          <w:p w14:paraId="4F02A28B" w14:textId="77777777" w:rsidR="00193855" w:rsidRPr="00C5211F" w:rsidRDefault="00193855" w:rsidP="0016740C">
            <w:pPr>
              <w:rPr>
                <w:rFonts w:ascii="Calibri" w:hAnsi="Calibri" w:cs="Tahoma"/>
                <w:sz w:val="22"/>
                <w:szCs w:val="22"/>
                <w:lang w:val="de-DE"/>
              </w:rPr>
            </w:pPr>
            <w:r w:rsidRPr="00C5211F">
              <w:rPr>
                <w:rFonts w:ascii="Calibri" w:hAnsi="Calibri" w:cs="Tahoma"/>
                <w:sz w:val="22"/>
                <w:szCs w:val="22"/>
                <w:lang w:val="de-DE"/>
              </w:rPr>
              <w:t xml:space="preserve">BP  </w:t>
            </w:r>
            <w:r w:rsidR="00A742CD" w:rsidRPr="00C5211F">
              <w:rPr>
                <w:rFonts w:ascii="Calibri" w:hAnsi="Calibri" w:cs="Tahoma"/>
                <w:sz w:val="22"/>
                <w:szCs w:val="22"/>
                <w:lang w:val="de-DE"/>
              </w:rPr>
              <w:t>88/50</w:t>
            </w:r>
          </w:p>
          <w:p w14:paraId="33229021" w14:textId="77777777" w:rsidR="00193855" w:rsidRPr="00C5211F" w:rsidRDefault="00F04376" w:rsidP="0016740C">
            <w:pPr>
              <w:rPr>
                <w:rFonts w:ascii="Calibri" w:hAnsi="Calibri" w:cs="Tahoma"/>
                <w:b/>
                <w:sz w:val="22"/>
                <w:szCs w:val="22"/>
                <w:lang w:val="de-DE"/>
              </w:rPr>
            </w:pPr>
            <w:r w:rsidRPr="00C5211F">
              <w:rPr>
                <w:rFonts w:ascii="Calibri" w:hAnsi="Calibri" w:cs="Tahoma"/>
                <w:sz w:val="22"/>
                <w:szCs w:val="22"/>
                <w:lang w:val="de-DE"/>
              </w:rPr>
              <w:t xml:space="preserve">O2 Sat </w:t>
            </w:r>
            <w:r w:rsidR="007E4ADA" w:rsidRPr="00C5211F">
              <w:rPr>
                <w:rFonts w:ascii="Calibri" w:hAnsi="Calibri" w:cs="Tahoma"/>
                <w:sz w:val="22"/>
                <w:szCs w:val="22"/>
                <w:lang w:val="de-DE"/>
              </w:rPr>
              <w:t>88</w:t>
            </w:r>
            <w:r w:rsidR="00193855" w:rsidRPr="00C5211F">
              <w:rPr>
                <w:rFonts w:ascii="Calibri" w:hAnsi="Calibri" w:cs="Tahoma"/>
                <w:sz w:val="22"/>
                <w:szCs w:val="22"/>
                <w:lang w:val="de-DE"/>
              </w:rPr>
              <w:t>% RA</w:t>
            </w:r>
            <w:r w:rsidR="007E4ADA" w:rsidRPr="00C5211F">
              <w:rPr>
                <w:rFonts w:ascii="Calibri" w:hAnsi="Calibri" w:cs="Tahoma"/>
                <w:sz w:val="22"/>
                <w:szCs w:val="22"/>
                <w:lang w:val="de-DE"/>
              </w:rPr>
              <w:t xml:space="preserve"> (with 30% cyanosis)</w:t>
            </w:r>
            <w:r w:rsidR="00193855" w:rsidRPr="00C5211F">
              <w:rPr>
                <w:rFonts w:ascii="Calibri" w:hAnsi="Calibri" w:cs="Tahoma"/>
                <w:sz w:val="22"/>
                <w:szCs w:val="22"/>
                <w:lang w:val="de-DE"/>
              </w:rPr>
              <w:t xml:space="preserve">, </w:t>
            </w:r>
            <w:r w:rsidRPr="00C5211F">
              <w:rPr>
                <w:rFonts w:ascii="Calibri" w:hAnsi="Calibri" w:cs="Tahoma"/>
                <w:sz w:val="22"/>
                <w:szCs w:val="22"/>
                <w:lang w:val="de-DE"/>
              </w:rPr>
              <w:t xml:space="preserve">96% on oxygen </w:t>
            </w:r>
          </w:p>
          <w:p w14:paraId="50000F77" w14:textId="77777777" w:rsidR="00193855" w:rsidRPr="00C5211F" w:rsidRDefault="00193855" w:rsidP="0016740C">
            <w:pPr>
              <w:rPr>
                <w:rFonts w:ascii="Calibri" w:hAnsi="Calibri" w:cs="Tahoma"/>
                <w:b/>
                <w:sz w:val="22"/>
                <w:szCs w:val="22"/>
                <w:u w:val="single"/>
              </w:rPr>
            </w:pPr>
            <w:r w:rsidRPr="00C5211F">
              <w:rPr>
                <w:rFonts w:ascii="Calibri" w:hAnsi="Calibri" w:cs="Tahoma"/>
                <w:b/>
                <w:sz w:val="22"/>
                <w:szCs w:val="22"/>
                <w:u w:val="single"/>
              </w:rPr>
              <w:t>PHYSICAL EXAM:</w:t>
            </w:r>
          </w:p>
          <w:p w14:paraId="2D5E1B07" w14:textId="77777777" w:rsidR="00A742CD" w:rsidRPr="00C5211F" w:rsidRDefault="00A742CD" w:rsidP="0016740C">
            <w:pPr>
              <w:rPr>
                <w:rFonts w:ascii="Calibri" w:hAnsi="Calibri" w:cs="Tahoma"/>
                <w:sz w:val="22"/>
                <w:szCs w:val="22"/>
              </w:rPr>
            </w:pPr>
            <w:r w:rsidRPr="00C5211F">
              <w:rPr>
                <w:rFonts w:ascii="Calibri" w:hAnsi="Calibri" w:cs="Tahoma"/>
                <w:sz w:val="22"/>
                <w:szCs w:val="22"/>
              </w:rPr>
              <w:t>Patient unresponsive</w:t>
            </w:r>
          </w:p>
          <w:p w14:paraId="0E3FAA5F" w14:textId="77777777" w:rsidR="00193855" w:rsidRPr="00C5211F" w:rsidRDefault="00F04376" w:rsidP="00F04376">
            <w:pPr>
              <w:rPr>
                <w:rFonts w:ascii="Calibri" w:hAnsi="Calibri" w:cs="Tahoma"/>
                <w:sz w:val="22"/>
                <w:szCs w:val="22"/>
              </w:rPr>
            </w:pPr>
            <w:r w:rsidRPr="00C5211F">
              <w:rPr>
                <w:rFonts w:ascii="Calibri" w:hAnsi="Calibri" w:cs="Tahoma"/>
                <w:sz w:val="22"/>
                <w:szCs w:val="22"/>
              </w:rPr>
              <w:t>Tonic/</w:t>
            </w:r>
            <w:proofErr w:type="spellStart"/>
            <w:r w:rsidRPr="00C5211F">
              <w:rPr>
                <w:rFonts w:ascii="Calibri" w:hAnsi="Calibri" w:cs="Tahoma"/>
                <w:sz w:val="22"/>
                <w:szCs w:val="22"/>
              </w:rPr>
              <w:t>clonic</w:t>
            </w:r>
            <w:proofErr w:type="spellEnd"/>
            <w:r w:rsidRPr="00C5211F">
              <w:rPr>
                <w:rFonts w:ascii="Calibri" w:hAnsi="Calibri" w:cs="Tahoma"/>
                <w:sz w:val="22"/>
                <w:szCs w:val="22"/>
              </w:rPr>
              <w:t xml:space="preserve"> </w:t>
            </w:r>
            <w:r w:rsidR="00E51FBB" w:rsidRPr="00C5211F">
              <w:rPr>
                <w:rFonts w:ascii="Calibri" w:hAnsi="Calibri" w:cs="Tahoma"/>
                <w:sz w:val="22"/>
                <w:szCs w:val="22"/>
              </w:rPr>
              <w:t>movement of all extremities continues</w:t>
            </w:r>
          </w:p>
          <w:p w14:paraId="3B77B549" w14:textId="77777777" w:rsidR="00F04376" w:rsidRPr="00C5211F" w:rsidRDefault="00F04376" w:rsidP="00F04376">
            <w:pPr>
              <w:rPr>
                <w:rFonts w:ascii="Calibri" w:hAnsi="Calibri" w:cs="Tahoma"/>
                <w:sz w:val="22"/>
                <w:szCs w:val="22"/>
              </w:rPr>
            </w:pPr>
            <w:r w:rsidRPr="00C5211F">
              <w:rPr>
                <w:rFonts w:ascii="Calibri" w:hAnsi="Calibri" w:cs="Tahoma"/>
                <w:sz w:val="22"/>
                <w:szCs w:val="22"/>
              </w:rPr>
              <w:t>Skin and mucus membranes pale</w:t>
            </w:r>
          </w:p>
          <w:p w14:paraId="7A7282E3" w14:textId="77777777" w:rsidR="00A742CD" w:rsidRPr="00C5211F" w:rsidRDefault="00A742CD" w:rsidP="00F04376">
            <w:pPr>
              <w:rPr>
                <w:rFonts w:ascii="Calibri" w:hAnsi="Calibri" w:cs="Tahoma"/>
                <w:sz w:val="22"/>
                <w:szCs w:val="22"/>
              </w:rPr>
            </w:pPr>
            <w:r w:rsidRPr="00C5211F">
              <w:rPr>
                <w:rFonts w:ascii="Calibri" w:hAnsi="Calibri" w:cs="Tahoma"/>
                <w:sz w:val="22"/>
                <w:szCs w:val="22"/>
              </w:rPr>
              <w:t xml:space="preserve">Cap </w:t>
            </w:r>
            <w:r w:rsidR="00C150EB" w:rsidRPr="00C5211F">
              <w:rPr>
                <w:rFonts w:ascii="Calibri" w:hAnsi="Calibri" w:cs="Tahoma"/>
                <w:sz w:val="22"/>
                <w:szCs w:val="22"/>
              </w:rPr>
              <w:t xml:space="preserve">refill 2 </w:t>
            </w:r>
            <w:r w:rsidRPr="00C5211F">
              <w:rPr>
                <w:rFonts w:ascii="Calibri" w:hAnsi="Calibri" w:cs="Tahoma"/>
                <w:sz w:val="22"/>
                <w:szCs w:val="22"/>
              </w:rPr>
              <w:t xml:space="preserve"> seconds</w:t>
            </w:r>
          </w:p>
          <w:p w14:paraId="161448B6" w14:textId="77777777" w:rsidR="00F04376" w:rsidRPr="00C5211F" w:rsidRDefault="00F04376" w:rsidP="00F04376">
            <w:pPr>
              <w:rPr>
                <w:rFonts w:ascii="Calibri" w:hAnsi="Calibri" w:cs="Tahoma"/>
                <w:sz w:val="22"/>
                <w:szCs w:val="22"/>
              </w:rPr>
            </w:pPr>
            <w:r w:rsidRPr="00C5211F">
              <w:rPr>
                <w:rFonts w:ascii="Calibri" w:hAnsi="Calibri" w:cs="Tahoma"/>
                <w:sz w:val="22"/>
                <w:szCs w:val="22"/>
              </w:rPr>
              <w:t>RR shallow</w:t>
            </w:r>
          </w:p>
          <w:p w14:paraId="2336268A" w14:textId="77777777" w:rsidR="001E171E" w:rsidRPr="00C5211F" w:rsidRDefault="001E171E" w:rsidP="00F04376">
            <w:pPr>
              <w:rPr>
                <w:rFonts w:ascii="Calibri" w:hAnsi="Calibri" w:cs="Tahoma"/>
                <w:sz w:val="22"/>
                <w:szCs w:val="22"/>
              </w:rPr>
            </w:pPr>
          </w:p>
          <w:p w14:paraId="6F714D5A" w14:textId="77777777" w:rsidR="001E171E" w:rsidRPr="00C5211F" w:rsidRDefault="001E171E" w:rsidP="00F04376">
            <w:pPr>
              <w:rPr>
                <w:rFonts w:ascii="Calibri" w:hAnsi="Calibri" w:cs="Tahoma"/>
                <w:sz w:val="22"/>
                <w:szCs w:val="22"/>
              </w:rPr>
            </w:pPr>
          </w:p>
          <w:p w14:paraId="68B17200" w14:textId="77777777" w:rsidR="00F04376" w:rsidRPr="00C5211F" w:rsidRDefault="001E171E" w:rsidP="00F04376">
            <w:pPr>
              <w:rPr>
                <w:rFonts w:ascii="Calibri" w:hAnsi="Calibri" w:cs="Tahoma"/>
                <w:sz w:val="22"/>
                <w:szCs w:val="22"/>
              </w:rPr>
            </w:pPr>
            <w:r w:rsidRPr="00C5211F">
              <w:rPr>
                <w:rFonts w:ascii="Calibri" w:hAnsi="Calibri" w:cs="Tahoma"/>
                <w:b/>
                <w:sz w:val="22"/>
                <w:szCs w:val="22"/>
                <w:u w:val="single"/>
              </w:rPr>
              <w:t xml:space="preserve">EMS ARRIVAL: </w:t>
            </w:r>
            <w:r w:rsidRPr="00C5211F">
              <w:rPr>
                <w:rFonts w:ascii="Calibri" w:hAnsi="Calibri" w:cs="Tahoma"/>
                <w:sz w:val="22"/>
                <w:szCs w:val="22"/>
              </w:rPr>
              <w:t>(if available)</w:t>
            </w:r>
          </w:p>
        </w:tc>
        <w:tc>
          <w:tcPr>
            <w:tcW w:w="4680" w:type="dxa"/>
            <w:vMerge/>
            <w:tcBorders>
              <w:left w:val="single" w:sz="4" w:space="0" w:color="auto"/>
              <w:right w:val="single" w:sz="4" w:space="0" w:color="auto"/>
            </w:tcBorders>
          </w:tcPr>
          <w:p w14:paraId="7A6F5106" w14:textId="77777777" w:rsidR="00193855" w:rsidRPr="00C5211F" w:rsidRDefault="00193855" w:rsidP="0016740C">
            <w:pPr>
              <w:rPr>
                <w:rFonts w:ascii="Calibri" w:hAnsi="Calibri" w:cs="Calibri"/>
                <w:sz w:val="22"/>
                <w:szCs w:val="22"/>
              </w:rPr>
            </w:pPr>
          </w:p>
        </w:tc>
      </w:tr>
    </w:tbl>
    <w:p w14:paraId="3D185897" w14:textId="77777777" w:rsidR="00193855" w:rsidRPr="00C5211F" w:rsidRDefault="00193855" w:rsidP="00193855">
      <w:pPr>
        <w:rPr>
          <w:rFonts w:ascii="Calibri" w:hAnsi="Calibri" w:cs="Calibri"/>
          <w:b/>
          <w:sz w:val="22"/>
          <w:szCs w:val="22"/>
        </w:rPr>
      </w:pPr>
    </w:p>
    <w:p w14:paraId="6A0B6A3A" w14:textId="77777777" w:rsidR="00193855" w:rsidRPr="00C5211F" w:rsidRDefault="00193855" w:rsidP="00193855">
      <w:pPr>
        <w:jc w:val="center"/>
        <w:rPr>
          <w:rFonts w:ascii="Calibri" w:hAnsi="Calibri" w:cs="Calibri"/>
          <w:b/>
          <w:color w:val="4F81BD"/>
        </w:rPr>
      </w:pPr>
    </w:p>
    <w:p w14:paraId="52F716F3" w14:textId="77777777" w:rsidR="002B07E0" w:rsidRPr="00C5211F" w:rsidRDefault="002B07E0" w:rsidP="00193855">
      <w:pPr>
        <w:jc w:val="center"/>
        <w:rPr>
          <w:rFonts w:ascii="Calibri" w:hAnsi="Calibri" w:cs="Calibri"/>
          <w:b/>
          <w:color w:val="4F81BD"/>
        </w:rPr>
      </w:pPr>
    </w:p>
    <w:p w14:paraId="6C3846FC" w14:textId="77777777" w:rsidR="002B07E0" w:rsidRPr="00C5211F" w:rsidRDefault="002B07E0" w:rsidP="00193855">
      <w:pPr>
        <w:jc w:val="center"/>
        <w:rPr>
          <w:rFonts w:ascii="Calibri" w:hAnsi="Calibri" w:cs="Calibri"/>
          <w:b/>
          <w:color w:val="4F81BD"/>
        </w:rPr>
      </w:pPr>
    </w:p>
    <w:p w14:paraId="4608222A" w14:textId="77777777" w:rsidR="002B07E0" w:rsidRPr="00C5211F" w:rsidRDefault="002B07E0" w:rsidP="00193855">
      <w:pPr>
        <w:jc w:val="center"/>
        <w:rPr>
          <w:rFonts w:ascii="Calibri" w:hAnsi="Calibri" w:cs="Calibri"/>
          <w:b/>
          <w:color w:val="4F81BD"/>
        </w:rPr>
      </w:pPr>
    </w:p>
    <w:p w14:paraId="41137F66" w14:textId="77777777" w:rsidR="00193855" w:rsidRPr="00C5211F" w:rsidRDefault="00193855" w:rsidP="00193855">
      <w:pPr>
        <w:jc w:val="center"/>
        <w:rPr>
          <w:rFonts w:ascii="Calibri" w:hAnsi="Calibri" w:cs="Calibri"/>
          <w:b/>
          <w:color w:val="4F81BD"/>
        </w:rPr>
      </w:pPr>
    </w:p>
    <w:p w14:paraId="240B333D" w14:textId="77777777" w:rsidR="0095027D" w:rsidRPr="00C5211F" w:rsidRDefault="0095027D" w:rsidP="0095027D">
      <w:pPr>
        <w:jc w:val="center"/>
        <w:rPr>
          <w:rFonts w:ascii="Calibri" w:hAnsi="Calibri" w:cs="Calibri"/>
          <w:b/>
          <w:color w:val="C00000"/>
          <w:sz w:val="28"/>
          <w:szCs w:val="28"/>
        </w:rPr>
      </w:pPr>
      <w:r w:rsidRPr="00C5211F">
        <w:rPr>
          <w:rFonts w:ascii="Calibri" w:hAnsi="Calibri" w:cs="Calibri"/>
          <w:b/>
          <w:color w:val="C00000"/>
          <w:sz w:val="28"/>
          <w:szCs w:val="28"/>
        </w:rPr>
        <w:lastRenderedPageBreak/>
        <w:t>FACILITATOR DEBRIEFING GUIDE</w:t>
      </w:r>
    </w:p>
    <w:p w14:paraId="5CB97410" w14:textId="77777777" w:rsidR="0095027D" w:rsidRPr="00C5211F" w:rsidRDefault="0095027D" w:rsidP="0095027D">
      <w:pPr>
        <w:jc w:val="center"/>
        <w:rPr>
          <w:rFonts w:ascii="Calibri" w:hAnsi="Calibri" w:cs="Calibri"/>
          <w:b/>
          <w:color w:val="0000FF"/>
        </w:rPr>
      </w:pPr>
    </w:p>
    <w:p w14:paraId="51A67FE6" w14:textId="77777777" w:rsidR="0095027D" w:rsidRPr="00C5211F" w:rsidRDefault="0095027D" w:rsidP="0095027D">
      <w:pPr>
        <w:rPr>
          <w:rFonts w:ascii="Calibri" w:hAnsi="Calibri" w:cs="Calibri"/>
          <w:b/>
          <w:color w:val="002060"/>
        </w:rPr>
      </w:pPr>
      <w:r w:rsidRPr="00C5211F">
        <w:rPr>
          <w:rFonts w:ascii="Calibri" w:hAnsi="Calibri" w:cs="Calibri"/>
          <w:b/>
          <w:color w:val="002060"/>
        </w:rPr>
        <w:t>DEBREIFING ORIENTATION</w:t>
      </w:r>
    </w:p>
    <w:p w14:paraId="7B857E95" w14:textId="77777777" w:rsidR="0095027D" w:rsidRPr="00C5211F" w:rsidRDefault="0095027D" w:rsidP="0095027D">
      <w:pPr>
        <w:numPr>
          <w:ilvl w:val="0"/>
          <w:numId w:val="5"/>
        </w:numPr>
        <w:ind w:left="360"/>
        <w:rPr>
          <w:rFonts w:ascii="Calibri" w:hAnsi="Calibri" w:cs="Tahoma"/>
        </w:rPr>
      </w:pPr>
      <w:r w:rsidRPr="00C5211F">
        <w:rPr>
          <w:rFonts w:ascii="Calibri" w:hAnsi="Calibri" w:cs="Tahoma"/>
        </w:rPr>
        <w:t xml:space="preserve">Learning Climate </w:t>
      </w:r>
    </w:p>
    <w:p w14:paraId="4B5606C6" w14:textId="77777777" w:rsidR="0095027D" w:rsidRPr="00C5211F" w:rsidRDefault="0095027D" w:rsidP="0095027D">
      <w:pPr>
        <w:numPr>
          <w:ilvl w:val="0"/>
          <w:numId w:val="6"/>
        </w:numPr>
        <w:rPr>
          <w:rFonts w:ascii="Calibri" w:hAnsi="Calibri" w:cs="Tahoma"/>
        </w:rPr>
      </w:pPr>
      <w:r w:rsidRPr="00C5211F">
        <w:rPr>
          <w:rFonts w:ascii="Calibri" w:hAnsi="Calibri" w:cs="Tahoma"/>
        </w:rPr>
        <w:t>Confidential</w:t>
      </w:r>
    </w:p>
    <w:p w14:paraId="3E4EC275" w14:textId="77777777" w:rsidR="0095027D" w:rsidRPr="00C5211F" w:rsidRDefault="0095027D" w:rsidP="0095027D">
      <w:pPr>
        <w:numPr>
          <w:ilvl w:val="0"/>
          <w:numId w:val="6"/>
        </w:numPr>
        <w:rPr>
          <w:rFonts w:ascii="Calibri" w:hAnsi="Calibri" w:cs="Tahoma"/>
        </w:rPr>
      </w:pPr>
      <w:r w:rsidRPr="00C5211F">
        <w:rPr>
          <w:rFonts w:ascii="Calibri" w:hAnsi="Calibri" w:cs="Tahoma"/>
        </w:rPr>
        <w:t xml:space="preserve">We’re seeking opportunities to learn.   Things that went well and things we wish went differently- those are opportunities.  </w:t>
      </w:r>
    </w:p>
    <w:p w14:paraId="6E86C4E3" w14:textId="77777777" w:rsidR="0095027D" w:rsidRPr="00C5211F" w:rsidRDefault="0095027D" w:rsidP="0095027D">
      <w:pPr>
        <w:numPr>
          <w:ilvl w:val="0"/>
          <w:numId w:val="6"/>
        </w:numPr>
        <w:rPr>
          <w:rFonts w:ascii="Calibri" w:hAnsi="Calibri" w:cs="Tahoma"/>
        </w:rPr>
      </w:pPr>
      <w:r w:rsidRPr="00C5211F">
        <w:rPr>
          <w:rFonts w:ascii="Calibri" w:hAnsi="Calibri" w:cs="Tahoma"/>
        </w:rPr>
        <w:t>Basic Assumptions – We are all well trained with good intentions.  We are all good clinicians.</w:t>
      </w:r>
    </w:p>
    <w:p w14:paraId="433C361F" w14:textId="77777777" w:rsidR="00BD6205" w:rsidRPr="00C5211F" w:rsidRDefault="0095027D" w:rsidP="0095027D">
      <w:pPr>
        <w:numPr>
          <w:ilvl w:val="0"/>
          <w:numId w:val="5"/>
        </w:numPr>
        <w:ind w:left="360"/>
        <w:rPr>
          <w:rFonts w:ascii="Calibri" w:hAnsi="Calibri" w:cs="Tahoma"/>
        </w:rPr>
      </w:pPr>
      <w:r w:rsidRPr="00C5211F">
        <w:rPr>
          <w:rFonts w:ascii="Calibri" w:hAnsi="Calibri" w:cs="Tahoma"/>
        </w:rPr>
        <w:t>Safety – Must voice concerns and praise</w:t>
      </w:r>
      <w:r w:rsidR="00BD6205" w:rsidRPr="00C5211F">
        <w:rPr>
          <w:rFonts w:ascii="Calibri" w:hAnsi="Calibri" w:cs="Tahoma"/>
        </w:rPr>
        <w:t xml:space="preserve"> in a respectful manner</w:t>
      </w:r>
      <w:r w:rsidRPr="00C5211F">
        <w:rPr>
          <w:rFonts w:ascii="Calibri" w:hAnsi="Calibri" w:cs="Tahoma"/>
        </w:rPr>
        <w:t xml:space="preserve">.  </w:t>
      </w:r>
    </w:p>
    <w:p w14:paraId="77F50E43" w14:textId="77777777" w:rsidR="0095027D" w:rsidRPr="00C5211F" w:rsidRDefault="0095027D" w:rsidP="0095027D">
      <w:pPr>
        <w:numPr>
          <w:ilvl w:val="0"/>
          <w:numId w:val="5"/>
        </w:numPr>
        <w:ind w:left="360"/>
        <w:rPr>
          <w:rFonts w:ascii="Calibri" w:hAnsi="Calibri" w:cs="Tahoma"/>
        </w:rPr>
      </w:pPr>
      <w:r w:rsidRPr="00C5211F">
        <w:rPr>
          <w:rFonts w:ascii="Calibri" w:hAnsi="Calibri" w:cs="Tahoma"/>
        </w:rPr>
        <w:t xml:space="preserve">Expectations </w:t>
      </w:r>
    </w:p>
    <w:p w14:paraId="0F3119BA" w14:textId="77777777" w:rsidR="0095027D" w:rsidRPr="00C5211F" w:rsidRDefault="0095027D" w:rsidP="0095027D">
      <w:pPr>
        <w:numPr>
          <w:ilvl w:val="1"/>
          <w:numId w:val="5"/>
        </w:numPr>
        <w:rPr>
          <w:rFonts w:ascii="Calibri" w:hAnsi="Calibri" w:cs="Tahoma"/>
        </w:rPr>
      </w:pPr>
      <w:r w:rsidRPr="00C5211F">
        <w:rPr>
          <w:rFonts w:ascii="Calibri" w:hAnsi="Calibri" w:cs="Tahoma"/>
        </w:rPr>
        <w:t xml:space="preserve">Everyone’s contributions are what make this a useful experience  </w:t>
      </w:r>
    </w:p>
    <w:p w14:paraId="69B4B1EF" w14:textId="77777777" w:rsidR="0095027D" w:rsidRPr="00C5211F" w:rsidRDefault="0095027D" w:rsidP="0095027D">
      <w:pPr>
        <w:numPr>
          <w:ilvl w:val="1"/>
          <w:numId w:val="5"/>
        </w:numPr>
        <w:rPr>
          <w:rFonts w:ascii="Calibri" w:hAnsi="Calibri" w:cs="Tahoma"/>
        </w:rPr>
      </w:pPr>
      <w:r w:rsidRPr="00C5211F">
        <w:rPr>
          <w:rFonts w:ascii="Calibri" w:hAnsi="Calibri" w:cs="Tahoma"/>
        </w:rPr>
        <w:t xml:space="preserve">My role is to facilitate, not lecture. </w:t>
      </w:r>
    </w:p>
    <w:p w14:paraId="541B14F6" w14:textId="77777777" w:rsidR="0095027D" w:rsidRPr="00C5211F" w:rsidRDefault="0095027D" w:rsidP="0095027D">
      <w:pPr>
        <w:numPr>
          <w:ilvl w:val="0"/>
          <w:numId w:val="5"/>
        </w:numPr>
        <w:ind w:left="360"/>
        <w:rPr>
          <w:rFonts w:ascii="Calibri" w:hAnsi="Calibri" w:cs="Tahoma"/>
        </w:rPr>
      </w:pPr>
      <w:r w:rsidRPr="00C5211F">
        <w:rPr>
          <w:rFonts w:ascii="Calibri" w:hAnsi="Calibri" w:cs="Tahoma"/>
        </w:rPr>
        <w:t>Learning Objectives - Share the specific objectives for this scenario.</w:t>
      </w:r>
    </w:p>
    <w:p w14:paraId="2DFFF3DD" w14:textId="77777777" w:rsidR="00E51615" w:rsidRPr="00C5211F" w:rsidRDefault="00E51615" w:rsidP="00891401">
      <w:pPr>
        <w:ind w:left="1440"/>
        <w:rPr>
          <w:rFonts w:ascii="Calibri" w:hAnsi="Calibri" w:cs="Calibri"/>
        </w:rPr>
      </w:pPr>
    </w:p>
    <w:p w14:paraId="4F3B3E99" w14:textId="5481ED31" w:rsidR="0095027D" w:rsidRPr="00C5211F" w:rsidRDefault="00B5606B" w:rsidP="0095027D">
      <w:pPr>
        <w:rPr>
          <w:rFonts w:ascii="Calibri" w:hAnsi="Calibri" w:cs="Calibri"/>
          <w:b/>
        </w:rPr>
      </w:pPr>
      <w:r w:rsidRPr="00C5211F">
        <w:rPr>
          <w:rFonts w:ascii="Calibri" w:hAnsi="Calibri" w:cs="Calibri"/>
          <w:b/>
          <w:color w:val="C00000"/>
        </w:rPr>
        <w:t>ICE BREAKER</w:t>
      </w:r>
    </w:p>
    <w:p w14:paraId="2EDD6134" w14:textId="77777777" w:rsidR="00BD6205" w:rsidRPr="00C5211F" w:rsidRDefault="00BD6205" w:rsidP="0095027D">
      <w:pPr>
        <w:rPr>
          <w:rFonts w:ascii="Calibri" w:hAnsi="Calibri" w:cs="Calibri"/>
          <w:b/>
        </w:rPr>
      </w:pPr>
      <w:r w:rsidRPr="00C5211F">
        <w:rPr>
          <w:rFonts w:ascii="Calibri" w:hAnsi="Calibri" w:cs="Calibri"/>
          <w:b/>
        </w:rPr>
        <w:t>How do you feel?</w:t>
      </w:r>
    </w:p>
    <w:p w14:paraId="7DE6D7C3" w14:textId="77777777" w:rsidR="0095027D" w:rsidRPr="00C5211F" w:rsidRDefault="001819D6" w:rsidP="0095027D">
      <w:pPr>
        <w:rPr>
          <w:rFonts w:ascii="Calibri" w:hAnsi="Calibri" w:cs="Calibri"/>
        </w:rPr>
      </w:pPr>
      <w:r w:rsidRPr="00C5211F">
        <w:rPr>
          <w:rFonts w:ascii="Calibri" w:hAnsi="Calibri" w:cs="Calibri"/>
        </w:rPr>
        <w:t xml:space="preserve">Engage participants to share their </w:t>
      </w:r>
      <w:r w:rsidR="00BD6205" w:rsidRPr="00C5211F">
        <w:rPr>
          <w:rFonts w:ascii="Calibri" w:hAnsi="Calibri" w:cs="Calibri"/>
        </w:rPr>
        <w:t>feelings about the scenario</w:t>
      </w:r>
    </w:p>
    <w:p w14:paraId="1BF045CF" w14:textId="77777777" w:rsidR="0095027D" w:rsidRPr="00C5211F" w:rsidRDefault="0095027D" w:rsidP="0095027D">
      <w:pPr>
        <w:rPr>
          <w:rFonts w:ascii="Calibri" w:hAnsi="Calibri" w:cs="Calibri"/>
          <w:b/>
        </w:rPr>
      </w:pPr>
    </w:p>
    <w:p w14:paraId="6BB2D450" w14:textId="77777777" w:rsidR="0095027D" w:rsidRPr="00C5211F" w:rsidRDefault="0095027D" w:rsidP="0095027D">
      <w:pPr>
        <w:rPr>
          <w:rFonts w:ascii="Calibri" w:hAnsi="Calibri" w:cs="Calibri"/>
          <w:b/>
          <w:color w:val="002060"/>
        </w:rPr>
      </w:pPr>
      <w:r w:rsidRPr="00C5211F">
        <w:rPr>
          <w:rFonts w:ascii="Calibri" w:hAnsi="Calibri" w:cs="Calibri"/>
          <w:b/>
          <w:color w:val="002060"/>
        </w:rPr>
        <w:t>DIRECT DISCUSSION TO LEARNING OBJECTIVES</w:t>
      </w:r>
    </w:p>
    <w:p w14:paraId="4687F128" w14:textId="77777777" w:rsidR="0095027D" w:rsidRPr="00C5211F" w:rsidRDefault="0095027D" w:rsidP="0095027D">
      <w:pPr>
        <w:rPr>
          <w:rFonts w:ascii="Calibri" w:hAnsi="Calibri" w:cs="Calibri"/>
          <w:b/>
        </w:rPr>
      </w:pPr>
    </w:p>
    <w:p w14:paraId="683B5B2E" w14:textId="77777777" w:rsidR="00584903" w:rsidRPr="00C5211F" w:rsidRDefault="0095027D" w:rsidP="0095027D">
      <w:pPr>
        <w:rPr>
          <w:rFonts w:ascii="Calibri" w:hAnsi="Calibri" w:cs="Calibri"/>
          <w:b/>
          <w:color w:val="C00000"/>
          <w:u w:val="single"/>
        </w:rPr>
      </w:pPr>
      <w:r w:rsidRPr="00C5211F">
        <w:rPr>
          <w:rFonts w:ascii="Calibri" w:hAnsi="Calibri"/>
          <w:b/>
          <w:color w:val="C00000"/>
          <w:u w:val="single"/>
        </w:rPr>
        <w:t>LEARNING OBJECTIVE</w:t>
      </w:r>
      <w:r w:rsidR="001819D6" w:rsidRPr="00C5211F">
        <w:rPr>
          <w:rFonts w:ascii="Calibri" w:hAnsi="Calibri"/>
          <w:b/>
          <w:color w:val="C00000"/>
          <w:u w:val="single"/>
        </w:rPr>
        <w:t xml:space="preserve"> </w:t>
      </w:r>
      <w:r w:rsidRPr="00C5211F">
        <w:rPr>
          <w:rFonts w:ascii="Calibri" w:hAnsi="Calibri"/>
          <w:b/>
          <w:color w:val="C00000"/>
          <w:u w:val="single"/>
        </w:rPr>
        <w:t xml:space="preserve">#1:  </w:t>
      </w:r>
      <w:r w:rsidRPr="00C5211F">
        <w:rPr>
          <w:rFonts w:ascii="Calibri" w:hAnsi="Calibri" w:cs="Calibri"/>
          <w:b/>
          <w:color w:val="C00000"/>
          <w:u w:val="single"/>
        </w:rPr>
        <w:t>Assess a deteriorating patient using a structured approach (ABCDE, SAMPLE History)</w:t>
      </w:r>
    </w:p>
    <w:p w14:paraId="4825D0C6" w14:textId="77777777" w:rsidR="0095027D" w:rsidRPr="00C5211F" w:rsidRDefault="0095027D" w:rsidP="0095027D">
      <w:pPr>
        <w:rPr>
          <w:rFonts w:ascii="Calibri" w:hAnsi="Calibri"/>
          <w:b/>
        </w:rPr>
      </w:pPr>
      <w:r w:rsidRPr="00C5211F">
        <w:rPr>
          <w:rFonts w:ascii="Calibri" w:hAnsi="Calibri"/>
          <w:b/>
        </w:rPr>
        <w:t xml:space="preserve">What was your initial impression of the patient? </w:t>
      </w:r>
    </w:p>
    <w:p w14:paraId="6DC70655" w14:textId="77777777" w:rsidR="0095027D" w:rsidRPr="00C5211F" w:rsidRDefault="00E51615" w:rsidP="0095027D">
      <w:pPr>
        <w:rPr>
          <w:rFonts w:ascii="Calibri" w:hAnsi="Calibri"/>
        </w:rPr>
      </w:pPr>
      <w:r w:rsidRPr="00C5211F">
        <w:rPr>
          <w:rFonts w:ascii="Calibri" w:hAnsi="Calibri"/>
        </w:rPr>
        <w:tab/>
        <w:t xml:space="preserve">Airway:  </w:t>
      </w:r>
      <w:r w:rsidRPr="00C5211F">
        <w:rPr>
          <w:rFonts w:ascii="Calibri" w:hAnsi="Calibri"/>
        </w:rPr>
        <w:tab/>
        <w:t>open with potential for compromise</w:t>
      </w:r>
    </w:p>
    <w:p w14:paraId="074AD2E2" w14:textId="77777777" w:rsidR="0095027D" w:rsidRPr="00C5211F" w:rsidRDefault="00E51615" w:rsidP="0095027D">
      <w:pPr>
        <w:rPr>
          <w:rFonts w:ascii="Calibri" w:hAnsi="Calibri"/>
        </w:rPr>
      </w:pPr>
      <w:r w:rsidRPr="00C5211F">
        <w:rPr>
          <w:rFonts w:ascii="Calibri" w:hAnsi="Calibri"/>
        </w:rPr>
        <w:tab/>
        <w:t xml:space="preserve">Breathing: </w:t>
      </w:r>
      <w:r w:rsidR="00601716" w:rsidRPr="00C5211F">
        <w:rPr>
          <w:rFonts w:ascii="Calibri" w:hAnsi="Calibri"/>
        </w:rPr>
        <w:tab/>
      </w:r>
      <w:r w:rsidR="00B233F9" w:rsidRPr="00C5211F">
        <w:rPr>
          <w:rFonts w:ascii="Calibri" w:hAnsi="Calibri"/>
        </w:rPr>
        <w:t>Slow</w:t>
      </w:r>
    </w:p>
    <w:p w14:paraId="5C88E012" w14:textId="77777777" w:rsidR="0095027D" w:rsidRPr="00C5211F" w:rsidRDefault="0095027D" w:rsidP="0095027D">
      <w:pPr>
        <w:rPr>
          <w:rFonts w:ascii="Calibri" w:hAnsi="Calibri"/>
        </w:rPr>
      </w:pPr>
      <w:r w:rsidRPr="00C5211F">
        <w:rPr>
          <w:rFonts w:ascii="Calibri" w:hAnsi="Calibri"/>
        </w:rPr>
        <w:tab/>
        <w:t>Cir</w:t>
      </w:r>
      <w:r w:rsidR="00E51615" w:rsidRPr="00C5211F">
        <w:rPr>
          <w:rFonts w:ascii="Calibri" w:hAnsi="Calibri"/>
        </w:rPr>
        <w:t xml:space="preserve">culation:  </w:t>
      </w:r>
      <w:r w:rsidR="00E51615" w:rsidRPr="00C5211F">
        <w:rPr>
          <w:rFonts w:ascii="Calibri" w:hAnsi="Calibri"/>
        </w:rPr>
        <w:tab/>
        <w:t>Tachycardia for age</w:t>
      </w:r>
      <w:r w:rsidRPr="00C5211F">
        <w:rPr>
          <w:rFonts w:ascii="Calibri" w:hAnsi="Calibri"/>
        </w:rPr>
        <w:t xml:space="preserve"> </w:t>
      </w:r>
    </w:p>
    <w:p w14:paraId="0A0906AE" w14:textId="77777777" w:rsidR="0095027D" w:rsidRPr="00C5211F" w:rsidRDefault="0095027D" w:rsidP="0095027D">
      <w:pPr>
        <w:rPr>
          <w:rFonts w:ascii="Calibri" w:hAnsi="Calibri"/>
        </w:rPr>
      </w:pPr>
      <w:r w:rsidRPr="00C5211F">
        <w:rPr>
          <w:rFonts w:ascii="Calibri" w:hAnsi="Calibri"/>
        </w:rPr>
        <w:tab/>
        <w:t xml:space="preserve">Disability: </w:t>
      </w:r>
      <w:r w:rsidRPr="00C5211F">
        <w:rPr>
          <w:rFonts w:ascii="Calibri" w:hAnsi="Calibri"/>
        </w:rPr>
        <w:tab/>
      </w:r>
      <w:r w:rsidR="00E51615" w:rsidRPr="00C5211F">
        <w:rPr>
          <w:rFonts w:ascii="Calibri" w:hAnsi="Calibri"/>
        </w:rPr>
        <w:t>unresponsive</w:t>
      </w:r>
      <w:r w:rsidRPr="00C5211F">
        <w:rPr>
          <w:rFonts w:ascii="Calibri" w:hAnsi="Calibri"/>
        </w:rPr>
        <w:t xml:space="preserve"> </w:t>
      </w:r>
    </w:p>
    <w:p w14:paraId="17520985" w14:textId="77777777" w:rsidR="0095027D" w:rsidRPr="00C5211F" w:rsidRDefault="0095027D" w:rsidP="0095027D">
      <w:pPr>
        <w:rPr>
          <w:rFonts w:ascii="Calibri" w:hAnsi="Calibri"/>
        </w:rPr>
      </w:pPr>
      <w:r w:rsidRPr="00C5211F">
        <w:rPr>
          <w:rFonts w:ascii="Calibri" w:hAnsi="Calibri"/>
        </w:rPr>
        <w:tab/>
        <w:t xml:space="preserve">Exposure:  </w:t>
      </w:r>
      <w:r w:rsidRPr="00C5211F">
        <w:rPr>
          <w:rFonts w:ascii="Calibri" w:hAnsi="Calibri"/>
        </w:rPr>
        <w:tab/>
      </w:r>
      <w:r w:rsidR="00BD6205" w:rsidRPr="00C5211F">
        <w:rPr>
          <w:rFonts w:ascii="Calibri" w:hAnsi="Calibri"/>
        </w:rPr>
        <w:t>afebrile</w:t>
      </w:r>
    </w:p>
    <w:p w14:paraId="4143F1A8" w14:textId="77777777" w:rsidR="0095027D" w:rsidRPr="00C5211F" w:rsidRDefault="0095027D" w:rsidP="0095027D">
      <w:pPr>
        <w:rPr>
          <w:rFonts w:ascii="Calibri" w:hAnsi="Calibri"/>
        </w:rPr>
      </w:pPr>
    </w:p>
    <w:p w14:paraId="669A98AA" w14:textId="77777777" w:rsidR="0095027D" w:rsidRPr="00C5211F" w:rsidRDefault="0095027D" w:rsidP="0095027D">
      <w:pPr>
        <w:rPr>
          <w:rFonts w:ascii="Calibri" w:hAnsi="Calibri" w:cs="Calibri"/>
          <w:b/>
        </w:rPr>
      </w:pPr>
      <w:r w:rsidRPr="00C5211F">
        <w:rPr>
          <w:rFonts w:ascii="Calibri" w:hAnsi="Calibri" w:cs="Calibri"/>
          <w:b/>
        </w:rPr>
        <w:t>Describe how you would obtain a focused history on a decompensating patient if you had none: (SAMPLE)</w:t>
      </w:r>
    </w:p>
    <w:p w14:paraId="53DF9B68" w14:textId="77777777" w:rsidR="0095027D" w:rsidRPr="00C5211F" w:rsidRDefault="0095027D" w:rsidP="0095027D">
      <w:pPr>
        <w:rPr>
          <w:rFonts w:ascii="Calibri" w:hAnsi="Calibri" w:cs="Calibri"/>
        </w:rPr>
      </w:pPr>
      <w:r w:rsidRPr="00C5211F">
        <w:rPr>
          <w:rFonts w:ascii="Calibri" w:hAnsi="Calibri" w:cs="Calibri"/>
          <w:b/>
        </w:rPr>
        <w:tab/>
        <w:t>S</w:t>
      </w:r>
      <w:r w:rsidRPr="00C5211F">
        <w:rPr>
          <w:rFonts w:ascii="Calibri" w:hAnsi="Calibri" w:cs="Calibri"/>
        </w:rPr>
        <w:t>igns and symptoms</w:t>
      </w:r>
    </w:p>
    <w:p w14:paraId="4459C2F7" w14:textId="77777777" w:rsidR="0095027D" w:rsidRPr="00C5211F" w:rsidRDefault="0095027D" w:rsidP="0095027D">
      <w:pPr>
        <w:rPr>
          <w:rFonts w:ascii="Calibri" w:hAnsi="Calibri" w:cs="Calibri"/>
        </w:rPr>
      </w:pPr>
      <w:r w:rsidRPr="00C5211F">
        <w:rPr>
          <w:rFonts w:ascii="Calibri" w:hAnsi="Calibri" w:cs="Calibri"/>
          <w:b/>
        </w:rPr>
        <w:tab/>
        <w:t>A</w:t>
      </w:r>
      <w:r w:rsidRPr="00C5211F">
        <w:rPr>
          <w:rFonts w:ascii="Calibri" w:hAnsi="Calibri" w:cs="Calibri"/>
        </w:rPr>
        <w:t>llergies</w:t>
      </w:r>
    </w:p>
    <w:p w14:paraId="429963EF" w14:textId="77777777" w:rsidR="0095027D" w:rsidRPr="00C5211F" w:rsidRDefault="0095027D" w:rsidP="0095027D">
      <w:pPr>
        <w:rPr>
          <w:rFonts w:ascii="Calibri" w:hAnsi="Calibri" w:cs="Calibri"/>
        </w:rPr>
      </w:pPr>
      <w:r w:rsidRPr="00C5211F">
        <w:rPr>
          <w:rFonts w:ascii="Calibri" w:hAnsi="Calibri" w:cs="Calibri"/>
          <w:b/>
        </w:rPr>
        <w:tab/>
        <w:t>M</w:t>
      </w:r>
      <w:r w:rsidRPr="00C5211F">
        <w:rPr>
          <w:rFonts w:ascii="Calibri" w:hAnsi="Calibri" w:cs="Calibri"/>
        </w:rPr>
        <w:t>edication</w:t>
      </w:r>
    </w:p>
    <w:p w14:paraId="119B9860" w14:textId="77777777" w:rsidR="0095027D" w:rsidRPr="00C5211F" w:rsidRDefault="0095027D" w:rsidP="0095027D">
      <w:pPr>
        <w:rPr>
          <w:rFonts w:ascii="Calibri" w:hAnsi="Calibri" w:cs="Calibri"/>
        </w:rPr>
      </w:pPr>
      <w:r w:rsidRPr="00C5211F">
        <w:rPr>
          <w:rFonts w:ascii="Calibri" w:hAnsi="Calibri" w:cs="Calibri"/>
          <w:b/>
        </w:rPr>
        <w:tab/>
        <w:t>P</w:t>
      </w:r>
      <w:r w:rsidRPr="00C5211F">
        <w:rPr>
          <w:rFonts w:ascii="Calibri" w:hAnsi="Calibri" w:cs="Calibri"/>
        </w:rPr>
        <w:t>ast medical history</w:t>
      </w:r>
    </w:p>
    <w:p w14:paraId="19315878" w14:textId="77777777" w:rsidR="0095027D" w:rsidRPr="00C5211F" w:rsidRDefault="0095027D" w:rsidP="0095027D">
      <w:pPr>
        <w:rPr>
          <w:rFonts w:ascii="Calibri" w:hAnsi="Calibri" w:cs="Calibri"/>
        </w:rPr>
      </w:pPr>
      <w:r w:rsidRPr="00C5211F">
        <w:rPr>
          <w:rFonts w:ascii="Calibri" w:hAnsi="Calibri" w:cs="Calibri"/>
          <w:b/>
        </w:rPr>
        <w:tab/>
        <w:t>L</w:t>
      </w:r>
      <w:r w:rsidRPr="00C5211F">
        <w:rPr>
          <w:rFonts w:ascii="Calibri" w:hAnsi="Calibri" w:cs="Calibri"/>
        </w:rPr>
        <w:t>ast meal</w:t>
      </w:r>
    </w:p>
    <w:p w14:paraId="151BB2E9" w14:textId="77777777" w:rsidR="0095027D" w:rsidRPr="00C5211F" w:rsidRDefault="0095027D" w:rsidP="0095027D">
      <w:pPr>
        <w:rPr>
          <w:rFonts w:ascii="Calibri" w:hAnsi="Calibri" w:cs="Calibri"/>
        </w:rPr>
      </w:pPr>
      <w:r w:rsidRPr="00C5211F">
        <w:rPr>
          <w:rFonts w:ascii="Calibri" w:hAnsi="Calibri" w:cs="Calibri"/>
          <w:b/>
        </w:rPr>
        <w:tab/>
        <w:t>E</w:t>
      </w:r>
      <w:r w:rsidRPr="00C5211F">
        <w:rPr>
          <w:rFonts w:ascii="Calibri" w:hAnsi="Calibri" w:cs="Calibri"/>
        </w:rPr>
        <w:t>vents leading up to deterioration (ED events/ previous treatments given)</w:t>
      </w:r>
    </w:p>
    <w:p w14:paraId="62AB5AC7" w14:textId="77777777" w:rsidR="001819D6" w:rsidRPr="00C5211F" w:rsidRDefault="001819D6" w:rsidP="0095027D">
      <w:pPr>
        <w:rPr>
          <w:rFonts w:ascii="Calibri" w:hAnsi="Calibri"/>
        </w:rPr>
      </w:pPr>
    </w:p>
    <w:p w14:paraId="7D2D0A37" w14:textId="77777777" w:rsidR="007F61FA" w:rsidRPr="00C5211F" w:rsidRDefault="007F61FA" w:rsidP="00584903">
      <w:pPr>
        <w:rPr>
          <w:rFonts w:ascii="Calibri" w:hAnsi="Calibri"/>
          <w:b/>
          <w:color w:val="C00000"/>
          <w:u w:val="single"/>
        </w:rPr>
      </w:pPr>
    </w:p>
    <w:p w14:paraId="168D8A88" w14:textId="77777777" w:rsidR="007F61FA" w:rsidRPr="00C5211F" w:rsidRDefault="007F61FA" w:rsidP="00584903">
      <w:pPr>
        <w:rPr>
          <w:rFonts w:ascii="Calibri" w:hAnsi="Calibri"/>
          <w:b/>
          <w:color w:val="C00000"/>
          <w:u w:val="single"/>
        </w:rPr>
      </w:pPr>
    </w:p>
    <w:p w14:paraId="0C6188EB" w14:textId="77777777" w:rsidR="007F61FA" w:rsidRPr="00C5211F" w:rsidRDefault="007F61FA" w:rsidP="00584903">
      <w:pPr>
        <w:rPr>
          <w:rFonts w:ascii="Calibri" w:hAnsi="Calibri"/>
          <w:b/>
          <w:color w:val="C00000"/>
          <w:u w:val="single"/>
        </w:rPr>
      </w:pPr>
    </w:p>
    <w:p w14:paraId="62C65EBB" w14:textId="4F084C3C" w:rsidR="00584903" w:rsidRPr="00C5211F" w:rsidRDefault="0095027D" w:rsidP="00584903">
      <w:pPr>
        <w:rPr>
          <w:rFonts w:ascii="Calibri" w:hAnsi="Calibri" w:cs="Calibri"/>
          <w:b/>
          <w:color w:val="C00000"/>
          <w:u w:val="single"/>
        </w:rPr>
      </w:pPr>
      <w:r w:rsidRPr="00C5211F">
        <w:rPr>
          <w:rFonts w:ascii="Calibri" w:hAnsi="Calibri"/>
          <w:b/>
          <w:color w:val="C00000"/>
          <w:u w:val="single"/>
        </w:rPr>
        <w:lastRenderedPageBreak/>
        <w:t>LEARNING OBJECTIVE #2</w:t>
      </w:r>
      <w:r w:rsidR="00584903" w:rsidRPr="00C5211F">
        <w:rPr>
          <w:rFonts w:ascii="Calibri" w:hAnsi="Calibri"/>
          <w:b/>
          <w:color w:val="C00000"/>
          <w:u w:val="single"/>
        </w:rPr>
        <w:t>:</w:t>
      </w:r>
      <w:r w:rsidR="00584903" w:rsidRPr="00C5211F">
        <w:rPr>
          <w:rFonts w:ascii="Calibri" w:hAnsi="Calibri" w:cs="Calibri"/>
          <w:u w:val="single"/>
        </w:rPr>
        <w:t xml:space="preserve"> </w:t>
      </w:r>
      <w:r w:rsidR="00584903" w:rsidRPr="00C5211F">
        <w:rPr>
          <w:rFonts w:ascii="Calibri" w:hAnsi="Calibri" w:cs="Calibri"/>
          <w:b/>
          <w:color w:val="C00000"/>
          <w:u w:val="single"/>
        </w:rPr>
        <w:t>Implement initial management of a pediatric patient experiencing a seizure (to include use of office equipment, resources, and policies and procedures)</w:t>
      </w:r>
    </w:p>
    <w:p w14:paraId="6F2D0EFC" w14:textId="77777777" w:rsidR="0095027D" w:rsidRPr="00C5211F" w:rsidRDefault="0095027D" w:rsidP="0095027D">
      <w:pPr>
        <w:rPr>
          <w:rFonts w:ascii="Calibri" w:hAnsi="Calibri"/>
        </w:rPr>
      </w:pPr>
    </w:p>
    <w:p w14:paraId="2EA4DEB2" w14:textId="77777777" w:rsidR="0095027D" w:rsidRPr="00C5211F" w:rsidRDefault="0095027D" w:rsidP="00C5211F">
      <w:pPr>
        <w:ind w:right="-630"/>
        <w:rPr>
          <w:rFonts w:ascii="Calibri" w:hAnsi="Calibri"/>
          <w:b/>
        </w:rPr>
      </w:pPr>
      <w:r w:rsidRPr="00C5211F">
        <w:rPr>
          <w:rFonts w:ascii="Calibri" w:hAnsi="Calibri"/>
          <w:b/>
        </w:rPr>
        <w:t xml:space="preserve">When you discovered that this </w:t>
      </w:r>
      <w:r w:rsidR="00BD6205" w:rsidRPr="00C5211F">
        <w:rPr>
          <w:rFonts w:ascii="Calibri" w:hAnsi="Calibri"/>
          <w:b/>
        </w:rPr>
        <w:t>patient was having a seizure</w:t>
      </w:r>
      <w:r w:rsidRPr="00C5211F">
        <w:rPr>
          <w:rFonts w:ascii="Calibri" w:hAnsi="Calibri"/>
          <w:b/>
        </w:rPr>
        <w:t xml:space="preserve">, what were your initial interventions?  </w:t>
      </w:r>
    </w:p>
    <w:p w14:paraId="38E5C62E" w14:textId="77777777" w:rsidR="007F61FA" w:rsidRPr="00C5211F" w:rsidRDefault="007F61FA" w:rsidP="007F61FA">
      <w:pPr>
        <w:rPr>
          <w:rFonts w:ascii="Calibri" w:hAnsi="Calibri"/>
          <w:b/>
        </w:rPr>
      </w:pPr>
      <w:r w:rsidRPr="00C5211F">
        <w:rPr>
          <w:rFonts w:ascii="Calibri" w:hAnsi="Calibri"/>
          <w:b/>
          <w:rPrChange w:id="0" w:author="Makharashvili, Ana" w:date="2020-02-05T11:28:00Z">
            <w:rPr>
              <w:rFonts w:ascii="Calibri" w:hAnsi="Calibri"/>
              <w:b/>
              <w:highlight w:val="yellow"/>
            </w:rPr>
          </w:rPrChange>
        </w:rPr>
        <w:t>What were your goals of therapy for this patient?  How did you accomplish them?</w:t>
      </w:r>
    </w:p>
    <w:p w14:paraId="4E707147" w14:textId="77777777" w:rsidR="0095027D" w:rsidRPr="00C5211F" w:rsidRDefault="0095027D" w:rsidP="0095027D">
      <w:pPr>
        <w:rPr>
          <w:rFonts w:ascii="Calibri" w:hAnsi="Calibri"/>
          <w:rPrChange w:id="1" w:author="Makharashvili, Ana" w:date="2020-02-05T11:28:00Z">
            <w:rPr>
              <w:rFonts w:ascii="Calibri" w:hAnsi="Calibri"/>
            </w:rPr>
          </w:rPrChange>
        </w:rPr>
      </w:pPr>
      <w:r w:rsidRPr="00C5211F">
        <w:rPr>
          <w:rFonts w:ascii="Calibri" w:hAnsi="Calibri"/>
          <w:rPrChange w:id="2" w:author="Makharashvili, Ana" w:date="2020-02-05T11:28:00Z">
            <w:rPr>
              <w:rFonts w:ascii="Calibri" w:hAnsi="Calibri"/>
            </w:rPr>
          </w:rPrChange>
        </w:rPr>
        <w:t>Common management strategies:</w:t>
      </w:r>
    </w:p>
    <w:p w14:paraId="4AB693A0" w14:textId="77777777" w:rsidR="00BD6205" w:rsidRPr="00C5211F" w:rsidRDefault="0095027D" w:rsidP="0095027D">
      <w:pPr>
        <w:ind w:left="1440" w:hanging="1440"/>
        <w:rPr>
          <w:rFonts w:ascii="Calibri" w:hAnsi="Calibri"/>
          <w:rPrChange w:id="3" w:author="Makharashvili, Ana" w:date="2020-02-05T11:28:00Z">
            <w:rPr>
              <w:rFonts w:ascii="Calibri" w:hAnsi="Calibri"/>
            </w:rPr>
          </w:rPrChange>
        </w:rPr>
      </w:pPr>
      <w:r w:rsidRPr="00C5211F">
        <w:rPr>
          <w:rFonts w:ascii="Calibri" w:hAnsi="Calibri"/>
          <w:rPrChange w:id="4" w:author="Makharashvili, Ana" w:date="2020-02-05T11:28:00Z">
            <w:rPr>
              <w:rFonts w:ascii="Calibri" w:hAnsi="Calibri"/>
            </w:rPr>
          </w:rPrChange>
        </w:rPr>
        <w:t xml:space="preserve">Airway: </w:t>
      </w:r>
      <w:r w:rsidRPr="00C5211F">
        <w:rPr>
          <w:rFonts w:ascii="Calibri" w:hAnsi="Calibri"/>
          <w:rPrChange w:id="5" w:author="Makharashvili, Ana" w:date="2020-02-05T11:28:00Z">
            <w:rPr>
              <w:rFonts w:ascii="Calibri" w:hAnsi="Calibri"/>
            </w:rPr>
          </w:rPrChange>
        </w:rPr>
        <w:tab/>
      </w:r>
      <w:r w:rsidR="00BD6205" w:rsidRPr="00C5211F">
        <w:rPr>
          <w:rFonts w:ascii="Calibri" w:hAnsi="Calibri"/>
          <w:rPrChange w:id="6" w:author="Makharashvili, Ana" w:date="2020-02-05T11:28:00Z">
            <w:rPr>
              <w:rFonts w:ascii="Calibri" w:hAnsi="Calibri"/>
            </w:rPr>
          </w:rPrChange>
        </w:rPr>
        <w:t>Suction at the bedside</w:t>
      </w:r>
    </w:p>
    <w:p w14:paraId="594A2B01" w14:textId="77777777" w:rsidR="0095027D" w:rsidRPr="00C5211F" w:rsidRDefault="0095027D" w:rsidP="0095027D">
      <w:pPr>
        <w:ind w:left="1440" w:hanging="1440"/>
        <w:rPr>
          <w:rFonts w:ascii="Calibri" w:hAnsi="Calibri"/>
          <w:rPrChange w:id="7" w:author="Makharashvili, Ana" w:date="2020-02-05T11:28:00Z">
            <w:rPr>
              <w:rFonts w:ascii="Calibri" w:hAnsi="Calibri"/>
            </w:rPr>
          </w:rPrChange>
        </w:rPr>
      </w:pPr>
      <w:r w:rsidRPr="00C5211F">
        <w:rPr>
          <w:rFonts w:ascii="Calibri" w:hAnsi="Calibri"/>
          <w:rPrChange w:id="8" w:author="Makharashvili, Ana" w:date="2020-02-05T11:28:00Z">
            <w:rPr>
              <w:rFonts w:ascii="Calibri" w:hAnsi="Calibri"/>
            </w:rPr>
          </w:rPrChange>
        </w:rPr>
        <w:t xml:space="preserve">Breathing: </w:t>
      </w:r>
      <w:r w:rsidRPr="00C5211F">
        <w:rPr>
          <w:rFonts w:ascii="Calibri" w:hAnsi="Calibri"/>
          <w:rPrChange w:id="9" w:author="Makharashvili, Ana" w:date="2020-02-05T11:28:00Z">
            <w:rPr>
              <w:rFonts w:ascii="Calibri" w:hAnsi="Calibri"/>
            </w:rPr>
          </w:rPrChange>
        </w:rPr>
        <w:tab/>
        <w:t xml:space="preserve">Oxygen </w:t>
      </w:r>
      <w:r w:rsidR="00BD6205" w:rsidRPr="00C5211F">
        <w:rPr>
          <w:rFonts w:ascii="Calibri" w:hAnsi="Calibri"/>
          <w:rPrChange w:id="10" w:author="Makharashvili, Ana" w:date="2020-02-05T11:28:00Z">
            <w:rPr>
              <w:rFonts w:ascii="Calibri" w:hAnsi="Calibri"/>
            </w:rPr>
          </w:rPrChange>
        </w:rPr>
        <w:t>(NC, Mask, NRB)</w:t>
      </w:r>
    </w:p>
    <w:p w14:paraId="0D60A2F4" w14:textId="77777777" w:rsidR="0095027D" w:rsidRPr="00C5211F" w:rsidRDefault="0095027D" w:rsidP="0095027D">
      <w:pPr>
        <w:ind w:left="1440" w:hanging="1440"/>
        <w:rPr>
          <w:rFonts w:ascii="Calibri" w:hAnsi="Calibri"/>
          <w:rPrChange w:id="11" w:author="Makharashvili, Ana" w:date="2020-02-05T11:28:00Z">
            <w:rPr>
              <w:rFonts w:ascii="Calibri" w:hAnsi="Calibri"/>
            </w:rPr>
          </w:rPrChange>
        </w:rPr>
      </w:pPr>
      <w:r w:rsidRPr="00C5211F">
        <w:rPr>
          <w:rFonts w:ascii="Calibri" w:hAnsi="Calibri"/>
          <w:rPrChange w:id="12" w:author="Makharashvili, Ana" w:date="2020-02-05T11:28:00Z">
            <w:rPr>
              <w:rFonts w:ascii="Calibri" w:hAnsi="Calibri"/>
            </w:rPr>
          </w:rPrChange>
        </w:rPr>
        <w:t xml:space="preserve">Circulation:  </w:t>
      </w:r>
      <w:r w:rsidRPr="00C5211F">
        <w:rPr>
          <w:rFonts w:ascii="Calibri" w:hAnsi="Calibri"/>
          <w:rPrChange w:id="13" w:author="Makharashvili, Ana" w:date="2020-02-05T11:28:00Z">
            <w:rPr>
              <w:rFonts w:ascii="Calibri" w:hAnsi="Calibri"/>
            </w:rPr>
          </w:rPrChange>
        </w:rPr>
        <w:tab/>
        <w:t>Cap</w:t>
      </w:r>
      <w:r w:rsidR="00BD6205" w:rsidRPr="00C5211F">
        <w:rPr>
          <w:rFonts w:ascii="Calibri" w:hAnsi="Calibri"/>
          <w:rPrChange w:id="14" w:author="Makharashvili, Ana" w:date="2020-02-05T11:28:00Z">
            <w:rPr>
              <w:rFonts w:ascii="Calibri" w:hAnsi="Calibri"/>
            </w:rPr>
          </w:rPrChange>
        </w:rPr>
        <w:t>illa</w:t>
      </w:r>
      <w:r w:rsidR="00601716" w:rsidRPr="00C5211F">
        <w:rPr>
          <w:rFonts w:ascii="Calibri" w:hAnsi="Calibri"/>
          <w:rPrChange w:id="15" w:author="Makharashvili, Ana" w:date="2020-02-05T11:28:00Z">
            <w:rPr>
              <w:rFonts w:ascii="Calibri" w:hAnsi="Calibri"/>
            </w:rPr>
          </w:rPrChange>
        </w:rPr>
        <w:t>ry refill</w:t>
      </w:r>
    </w:p>
    <w:p w14:paraId="4F581918" w14:textId="4336065E" w:rsidR="00BD6205" w:rsidRPr="00C5211F" w:rsidRDefault="00BD6205" w:rsidP="0095027D">
      <w:pPr>
        <w:ind w:left="1440" w:hanging="1440"/>
        <w:rPr>
          <w:rFonts w:ascii="Calibri" w:hAnsi="Calibri"/>
          <w:rPrChange w:id="16" w:author="Makharashvili, Ana" w:date="2020-02-05T11:28:00Z">
            <w:rPr>
              <w:rFonts w:ascii="Calibri" w:hAnsi="Calibri"/>
            </w:rPr>
          </w:rPrChange>
        </w:rPr>
      </w:pPr>
      <w:r w:rsidRPr="00C5211F">
        <w:rPr>
          <w:rFonts w:ascii="Calibri" w:hAnsi="Calibri"/>
          <w:rPrChange w:id="17" w:author="Makharashvili, Ana" w:date="2020-02-05T11:28:00Z">
            <w:rPr>
              <w:rFonts w:ascii="Calibri" w:hAnsi="Calibri"/>
            </w:rPr>
          </w:rPrChange>
        </w:rPr>
        <w:t>Position patient to ensure patient safety</w:t>
      </w:r>
    </w:p>
    <w:p w14:paraId="0A9F13E0" w14:textId="13CA360B" w:rsidR="002E4559" w:rsidRPr="00C5211F" w:rsidRDefault="002E4559" w:rsidP="0095027D">
      <w:pPr>
        <w:ind w:left="1440" w:hanging="1440"/>
        <w:rPr>
          <w:rFonts w:ascii="Calibri" w:hAnsi="Calibri"/>
          <w:rPrChange w:id="18" w:author="Makharashvili, Ana" w:date="2020-02-05T11:28:00Z">
            <w:rPr>
              <w:rFonts w:ascii="Calibri" w:hAnsi="Calibri"/>
            </w:rPr>
          </w:rPrChange>
        </w:rPr>
      </w:pPr>
    </w:p>
    <w:p w14:paraId="30FF2E2B" w14:textId="77777777" w:rsidR="002E4559" w:rsidRPr="00C5211F" w:rsidRDefault="002E4559" w:rsidP="002E4559">
      <w:pPr>
        <w:rPr>
          <w:rFonts w:ascii="Calibri" w:hAnsi="Calibri"/>
          <w:b/>
          <w:color w:val="000000" w:themeColor="text1"/>
        </w:rPr>
      </w:pPr>
      <w:r w:rsidRPr="00C5211F">
        <w:rPr>
          <w:rFonts w:ascii="Calibri" w:hAnsi="Calibri"/>
          <w:b/>
          <w:color w:val="000000" w:themeColor="text1"/>
          <w:rPrChange w:id="19" w:author="Makharashvili, Ana" w:date="2020-02-05T11:28:00Z">
            <w:rPr>
              <w:rFonts w:ascii="Calibri" w:hAnsi="Calibri"/>
              <w:b/>
              <w:color w:val="000000" w:themeColor="text1"/>
              <w:highlight w:val="yellow"/>
            </w:rPr>
          </w:rPrChange>
        </w:rPr>
        <w:t>What do you think helps implement your plan?</w:t>
      </w:r>
    </w:p>
    <w:p w14:paraId="489B026F" w14:textId="77777777" w:rsidR="002E4559" w:rsidRPr="00C5211F" w:rsidRDefault="002E4559" w:rsidP="002E4559">
      <w:pPr>
        <w:rPr>
          <w:rFonts w:ascii="Calibri" w:hAnsi="Calibri"/>
          <w:b/>
        </w:rPr>
      </w:pPr>
      <w:r w:rsidRPr="00C5211F">
        <w:rPr>
          <w:rFonts w:ascii="Calibri" w:hAnsi="Calibri"/>
          <w:b/>
        </w:rPr>
        <w:t xml:space="preserve">What interventions </w:t>
      </w:r>
      <w:bookmarkStart w:id="20" w:name="_GoBack"/>
      <w:r w:rsidRPr="00C5211F">
        <w:rPr>
          <w:rFonts w:ascii="Calibri" w:hAnsi="Calibri"/>
          <w:b/>
          <w:color w:val="000000" w:themeColor="text1"/>
          <w:rPrChange w:id="21" w:author="Makharashvili, Ana" w:date="2020-02-05T11:28:00Z">
            <w:rPr>
              <w:rFonts w:ascii="Calibri" w:hAnsi="Calibri"/>
              <w:b/>
              <w:color w:val="000000" w:themeColor="text1"/>
              <w:highlight w:val="yellow"/>
            </w:rPr>
          </w:rPrChange>
        </w:rPr>
        <w:t>would you want</w:t>
      </w:r>
      <w:bookmarkEnd w:id="20"/>
      <w:r w:rsidRPr="00C5211F">
        <w:rPr>
          <w:rFonts w:ascii="Calibri" w:hAnsi="Calibri"/>
          <w:b/>
        </w:rPr>
        <w:t xml:space="preserve"> to deliver based on your initial assessment?</w:t>
      </w:r>
    </w:p>
    <w:p w14:paraId="7DB93BDB" w14:textId="77777777" w:rsidR="002E4559" w:rsidRPr="00C5211F" w:rsidRDefault="002E4559" w:rsidP="002E4559">
      <w:pPr>
        <w:rPr>
          <w:rFonts w:ascii="Calibri" w:hAnsi="Calibri"/>
          <w:b/>
          <w:color w:val="000000" w:themeColor="text1"/>
          <w:rPrChange w:id="22" w:author="Makharashvili, Ana" w:date="2020-02-05T11:28:00Z">
            <w:rPr>
              <w:rFonts w:ascii="Calibri" w:hAnsi="Calibri"/>
              <w:b/>
              <w:color w:val="000000" w:themeColor="text1"/>
              <w:highlight w:val="yellow"/>
            </w:rPr>
          </w:rPrChange>
        </w:rPr>
      </w:pPr>
      <w:r w:rsidRPr="00C5211F">
        <w:rPr>
          <w:rFonts w:ascii="Calibri" w:hAnsi="Calibri"/>
          <w:b/>
          <w:color w:val="000000" w:themeColor="text1"/>
          <w:rPrChange w:id="23" w:author="Makharashvili, Ana" w:date="2020-02-05T11:28:00Z">
            <w:rPr>
              <w:rFonts w:ascii="Calibri" w:hAnsi="Calibri"/>
              <w:b/>
              <w:color w:val="000000" w:themeColor="text1"/>
              <w:highlight w:val="yellow"/>
            </w:rPr>
          </w:rPrChange>
        </w:rPr>
        <w:t>What challenges did you feel you faced?</w:t>
      </w:r>
    </w:p>
    <w:p w14:paraId="463A311A" w14:textId="77777777" w:rsidR="002E4559" w:rsidRPr="00C5211F" w:rsidRDefault="002E4559" w:rsidP="002E4559">
      <w:pPr>
        <w:rPr>
          <w:rFonts w:ascii="Calibri" w:hAnsi="Calibri"/>
          <w:b/>
          <w:color w:val="000000" w:themeColor="text1"/>
          <w:rPrChange w:id="24" w:author="Makharashvili, Ana" w:date="2020-02-05T11:28:00Z">
            <w:rPr>
              <w:rFonts w:ascii="Calibri" w:hAnsi="Calibri"/>
              <w:b/>
              <w:color w:val="000000" w:themeColor="text1"/>
              <w:highlight w:val="yellow"/>
            </w:rPr>
          </w:rPrChange>
        </w:rPr>
      </w:pPr>
      <w:r w:rsidRPr="00C5211F">
        <w:rPr>
          <w:rFonts w:ascii="Calibri" w:hAnsi="Calibri"/>
          <w:b/>
          <w:color w:val="000000" w:themeColor="text1"/>
          <w:rPrChange w:id="25" w:author="Makharashvili, Ana" w:date="2020-02-05T11:28:00Z">
            <w:rPr>
              <w:rFonts w:ascii="Calibri" w:hAnsi="Calibri"/>
              <w:b/>
              <w:color w:val="000000" w:themeColor="text1"/>
              <w:highlight w:val="yellow"/>
            </w:rPr>
          </w:rPrChange>
        </w:rPr>
        <w:t xml:space="preserve">What barriers did you have to accomplishing your </w:t>
      </w:r>
      <w:proofErr w:type="gramStart"/>
      <w:r w:rsidRPr="00C5211F">
        <w:rPr>
          <w:rFonts w:ascii="Calibri" w:hAnsi="Calibri"/>
          <w:b/>
          <w:color w:val="000000" w:themeColor="text1"/>
          <w:rPrChange w:id="26" w:author="Makharashvili, Ana" w:date="2020-02-05T11:28:00Z">
            <w:rPr>
              <w:rFonts w:ascii="Calibri" w:hAnsi="Calibri"/>
              <w:b/>
              <w:color w:val="000000" w:themeColor="text1"/>
              <w:highlight w:val="yellow"/>
            </w:rPr>
          </w:rPrChange>
        </w:rPr>
        <w:t>goal?/</w:t>
      </w:r>
      <w:proofErr w:type="gramEnd"/>
      <w:r w:rsidRPr="00C5211F">
        <w:rPr>
          <w:rFonts w:ascii="Calibri" w:hAnsi="Calibri"/>
          <w:b/>
          <w:color w:val="000000" w:themeColor="text1"/>
          <w:rPrChange w:id="27" w:author="Makharashvili, Ana" w:date="2020-02-05T11:28:00Z">
            <w:rPr>
              <w:rFonts w:ascii="Calibri" w:hAnsi="Calibri"/>
              <w:b/>
              <w:color w:val="000000" w:themeColor="text1"/>
              <w:highlight w:val="yellow"/>
            </w:rPr>
          </w:rPrChange>
        </w:rPr>
        <w:t>What prevented you from doing XX?</w:t>
      </w:r>
    </w:p>
    <w:p w14:paraId="417A85B1" w14:textId="77777777" w:rsidR="002E4559" w:rsidRPr="00C5211F" w:rsidRDefault="002E4559" w:rsidP="002E4559">
      <w:pPr>
        <w:rPr>
          <w:rFonts w:ascii="Calibri" w:hAnsi="Calibri"/>
          <w:b/>
          <w:color w:val="000000" w:themeColor="text1"/>
          <w:rPrChange w:id="28" w:author="Makharashvili, Ana" w:date="2020-02-05T11:28:00Z">
            <w:rPr>
              <w:rFonts w:ascii="Calibri" w:hAnsi="Calibri"/>
              <w:b/>
              <w:color w:val="000000" w:themeColor="text1"/>
              <w:highlight w:val="yellow"/>
            </w:rPr>
          </w:rPrChange>
        </w:rPr>
      </w:pPr>
      <w:r w:rsidRPr="00C5211F">
        <w:rPr>
          <w:rFonts w:ascii="Calibri" w:hAnsi="Calibri"/>
          <w:b/>
          <w:color w:val="000000" w:themeColor="text1"/>
          <w:rPrChange w:id="29" w:author="Makharashvili, Ana" w:date="2020-02-05T11:28:00Z">
            <w:rPr>
              <w:rFonts w:ascii="Calibri" w:hAnsi="Calibri"/>
              <w:b/>
              <w:color w:val="000000" w:themeColor="text1"/>
              <w:highlight w:val="yellow"/>
            </w:rPr>
          </w:rPrChange>
        </w:rPr>
        <w:t>What were the most difficult parts of implementing your plan?</w:t>
      </w:r>
    </w:p>
    <w:p w14:paraId="4F880A47" w14:textId="262511A3" w:rsidR="002E4559" w:rsidRPr="00C5211F" w:rsidRDefault="002E4559" w:rsidP="00C5211F">
      <w:pPr>
        <w:rPr>
          <w:rFonts w:ascii="Calibri" w:hAnsi="Calibri"/>
          <w:b/>
          <w:color w:val="000000" w:themeColor="text1"/>
        </w:rPr>
      </w:pPr>
      <w:r w:rsidRPr="00C5211F">
        <w:rPr>
          <w:rFonts w:ascii="Calibri" w:hAnsi="Calibri"/>
          <w:b/>
          <w:color w:val="000000" w:themeColor="text1"/>
          <w:rPrChange w:id="30" w:author="Makharashvili, Ana" w:date="2020-02-05T11:28:00Z">
            <w:rPr>
              <w:rFonts w:ascii="Calibri" w:hAnsi="Calibri"/>
              <w:b/>
              <w:color w:val="000000" w:themeColor="text1"/>
              <w:highlight w:val="yellow"/>
            </w:rPr>
          </w:rPrChange>
        </w:rPr>
        <w:t>What else may impact implementing your plan? (</w:t>
      </w:r>
      <w:proofErr w:type="spellStart"/>
      <w:r w:rsidRPr="00C5211F">
        <w:rPr>
          <w:rFonts w:ascii="Calibri" w:hAnsi="Calibri"/>
          <w:b/>
          <w:color w:val="000000" w:themeColor="text1"/>
          <w:rPrChange w:id="31" w:author="Makharashvili, Ana" w:date="2020-02-05T11:28:00Z">
            <w:rPr>
              <w:rFonts w:ascii="Calibri" w:hAnsi="Calibri"/>
              <w:b/>
              <w:color w:val="000000" w:themeColor="text1"/>
              <w:highlight w:val="yellow"/>
            </w:rPr>
          </w:rPrChange>
        </w:rPr>
        <w:t>ie</w:t>
      </w:r>
      <w:proofErr w:type="spellEnd"/>
      <w:r w:rsidRPr="00C5211F">
        <w:rPr>
          <w:rFonts w:ascii="Calibri" w:hAnsi="Calibri"/>
          <w:b/>
          <w:color w:val="000000" w:themeColor="text1"/>
          <w:rPrChange w:id="32" w:author="Makharashvili, Ana" w:date="2020-02-05T11:28:00Z">
            <w:rPr>
              <w:rFonts w:ascii="Calibri" w:hAnsi="Calibri"/>
              <w:b/>
              <w:color w:val="000000" w:themeColor="text1"/>
              <w:highlight w:val="yellow"/>
            </w:rPr>
          </w:rPrChange>
        </w:rPr>
        <w:t xml:space="preserve"> staffing on different days)</w:t>
      </w:r>
    </w:p>
    <w:p w14:paraId="01C79F3D" w14:textId="77777777" w:rsidR="0095027D" w:rsidRPr="00C5211F" w:rsidRDefault="0095027D" w:rsidP="0095027D">
      <w:pPr>
        <w:ind w:left="1440" w:hanging="1440"/>
        <w:rPr>
          <w:rFonts w:ascii="Calibri" w:hAnsi="Calibri"/>
          <w:rPrChange w:id="33" w:author="Makharashvili, Ana" w:date="2020-02-05T11:28:00Z">
            <w:rPr>
              <w:rFonts w:ascii="Calibri" w:hAnsi="Calibri"/>
            </w:rPr>
          </w:rPrChange>
        </w:rPr>
      </w:pPr>
    </w:p>
    <w:p w14:paraId="182E449B" w14:textId="085037AE" w:rsidR="00584903" w:rsidRPr="00C5211F" w:rsidRDefault="0095027D" w:rsidP="00584903">
      <w:pPr>
        <w:rPr>
          <w:rFonts w:ascii="Calibri" w:hAnsi="Calibri" w:cs="Calibri"/>
          <w:b/>
          <w:color w:val="C00000"/>
          <w:rPrChange w:id="34" w:author="Makharashvili, Ana" w:date="2020-02-05T11:28:00Z">
            <w:rPr>
              <w:rFonts w:ascii="Calibri" w:hAnsi="Calibri" w:cs="Calibri"/>
              <w:b/>
              <w:color w:val="C00000"/>
            </w:rPr>
          </w:rPrChange>
        </w:rPr>
      </w:pPr>
      <w:r w:rsidRPr="00C5211F">
        <w:rPr>
          <w:rFonts w:ascii="Calibri" w:hAnsi="Calibri"/>
          <w:b/>
          <w:color w:val="C00000"/>
          <w:u w:val="single"/>
          <w:rPrChange w:id="35" w:author="Makharashvili, Ana" w:date="2020-02-05T11:28:00Z">
            <w:rPr>
              <w:rFonts w:ascii="Calibri" w:hAnsi="Calibri"/>
              <w:b/>
              <w:color w:val="C00000"/>
              <w:u w:val="single"/>
            </w:rPr>
          </w:rPrChange>
        </w:rPr>
        <w:t xml:space="preserve">LEARNING OBJECTIVE# 3: </w:t>
      </w:r>
      <w:r w:rsidR="00584903" w:rsidRPr="00C5211F">
        <w:rPr>
          <w:rFonts w:ascii="Calibri" w:hAnsi="Calibri" w:cs="Calibri"/>
          <w:b/>
          <w:color w:val="C00000"/>
          <w:u w:val="single"/>
          <w:rPrChange w:id="36" w:author="Makharashvili, Ana" w:date="2020-02-05T11:28:00Z">
            <w:rPr>
              <w:rFonts w:ascii="Calibri" w:hAnsi="Calibri" w:cs="Calibri"/>
              <w:b/>
              <w:color w:val="C00000"/>
              <w:u w:val="single"/>
            </w:rPr>
          </w:rPrChange>
        </w:rPr>
        <w:t>Implement escalation measures for a pediatric patient experiencing a prolonged seizure (to include accessing Emergency management systems (EMS)</w:t>
      </w:r>
      <w:r w:rsidR="002E4559" w:rsidRPr="00C5211F">
        <w:rPr>
          <w:rFonts w:ascii="Calibri" w:hAnsi="Calibri" w:cs="Calibri"/>
          <w:b/>
          <w:color w:val="C00000"/>
          <w:u w:val="single"/>
          <w:rPrChange w:id="37" w:author="Makharashvili, Ana" w:date="2020-02-05T11:28:00Z">
            <w:rPr>
              <w:rFonts w:ascii="Calibri" w:hAnsi="Calibri" w:cs="Calibri"/>
              <w:b/>
              <w:color w:val="C00000"/>
              <w:u w:val="single"/>
            </w:rPr>
          </w:rPrChange>
        </w:rPr>
        <w:t>)</w:t>
      </w:r>
    </w:p>
    <w:p w14:paraId="420AB078" w14:textId="0874B387" w:rsidR="00B233F9" w:rsidRPr="00C5211F" w:rsidRDefault="00EF503D" w:rsidP="0095027D">
      <w:pPr>
        <w:rPr>
          <w:rFonts w:ascii="Calibri" w:hAnsi="Calibri"/>
          <w:b/>
          <w:i/>
          <w:iCs/>
          <w:rPrChange w:id="38" w:author="Makharashvili, Ana" w:date="2020-02-05T11:28:00Z">
            <w:rPr>
              <w:rFonts w:ascii="Calibri" w:hAnsi="Calibri"/>
              <w:b/>
              <w:i/>
              <w:iCs/>
            </w:rPr>
          </w:rPrChange>
        </w:rPr>
      </w:pPr>
      <w:r w:rsidRPr="00C5211F">
        <w:rPr>
          <w:rFonts w:ascii="Calibri" w:hAnsi="Calibri"/>
          <w:b/>
          <w:rPrChange w:id="39" w:author="Makharashvili, Ana" w:date="2020-02-05T11:28:00Z">
            <w:rPr>
              <w:rFonts w:ascii="Calibri" w:hAnsi="Calibri"/>
              <w:b/>
              <w:highlight w:val="yellow"/>
            </w:rPr>
          </w:rPrChange>
        </w:rPr>
        <w:t>When you realized he was continuing to seize, what were</w:t>
      </w:r>
      <w:r w:rsidR="00B84524" w:rsidRPr="00C5211F">
        <w:rPr>
          <w:rFonts w:ascii="Calibri" w:hAnsi="Calibri"/>
          <w:b/>
          <w:rPrChange w:id="40" w:author="Makharashvili, Ana" w:date="2020-02-05T11:28:00Z">
            <w:rPr>
              <w:rFonts w:ascii="Calibri" w:hAnsi="Calibri"/>
              <w:b/>
              <w:highlight w:val="yellow"/>
            </w:rPr>
          </w:rPrChange>
        </w:rPr>
        <w:t xml:space="preserve"> your goals for the patient?</w:t>
      </w:r>
      <w:r w:rsidRPr="00C5211F">
        <w:rPr>
          <w:rFonts w:ascii="Calibri" w:hAnsi="Calibri"/>
          <w:b/>
        </w:rPr>
        <w:t xml:space="preserve"> </w:t>
      </w:r>
      <w:r w:rsidRPr="00C5211F">
        <w:rPr>
          <w:rFonts w:ascii="Calibri" w:hAnsi="Calibri" w:cs="Calibri"/>
          <w:i/>
          <w:iCs/>
        </w:rPr>
        <w:t>Engage observer by asking to review their impression of the interventions undertaken</w:t>
      </w:r>
    </w:p>
    <w:p w14:paraId="2F20D458" w14:textId="77777777" w:rsidR="00B233F9" w:rsidRPr="00C5211F" w:rsidRDefault="00B233F9" w:rsidP="0095027D">
      <w:pPr>
        <w:rPr>
          <w:rFonts w:ascii="Calibri" w:hAnsi="Calibri"/>
          <w:rPrChange w:id="41" w:author="Makharashvili, Ana" w:date="2020-02-05T11:28:00Z">
            <w:rPr>
              <w:rFonts w:ascii="Calibri" w:hAnsi="Calibri"/>
            </w:rPr>
          </w:rPrChange>
        </w:rPr>
      </w:pPr>
      <w:r w:rsidRPr="00C5211F">
        <w:rPr>
          <w:rFonts w:ascii="Calibri" w:hAnsi="Calibri"/>
          <w:rPrChange w:id="42" w:author="Makharashvili, Ana" w:date="2020-02-05T11:28:00Z">
            <w:rPr>
              <w:rFonts w:ascii="Calibri" w:hAnsi="Calibri"/>
            </w:rPr>
          </w:rPrChange>
        </w:rPr>
        <w:t>Monitor length of seizure</w:t>
      </w:r>
    </w:p>
    <w:p w14:paraId="197F0B43" w14:textId="77777777" w:rsidR="00B233F9" w:rsidRPr="00C5211F" w:rsidRDefault="00B233F9" w:rsidP="0095027D">
      <w:pPr>
        <w:rPr>
          <w:rFonts w:ascii="Calibri" w:hAnsi="Calibri"/>
          <w:rPrChange w:id="43" w:author="Makharashvili, Ana" w:date="2020-02-05T11:28:00Z">
            <w:rPr>
              <w:rFonts w:ascii="Calibri" w:hAnsi="Calibri"/>
            </w:rPr>
          </w:rPrChange>
        </w:rPr>
      </w:pPr>
      <w:r w:rsidRPr="00C5211F">
        <w:rPr>
          <w:rFonts w:ascii="Calibri" w:hAnsi="Calibri"/>
          <w:rPrChange w:id="44" w:author="Makharashvili, Ana" w:date="2020-02-05T11:28:00Z">
            <w:rPr>
              <w:rFonts w:ascii="Calibri" w:hAnsi="Calibri"/>
            </w:rPr>
          </w:rPrChange>
        </w:rPr>
        <w:t xml:space="preserve">Provide safe environment </w:t>
      </w:r>
    </w:p>
    <w:p w14:paraId="39DFD445" w14:textId="77777777" w:rsidR="00B233F9" w:rsidRPr="00C5211F" w:rsidRDefault="00B233F9" w:rsidP="0095027D">
      <w:pPr>
        <w:rPr>
          <w:rFonts w:ascii="Calibri" w:hAnsi="Calibri"/>
          <w:rPrChange w:id="45" w:author="Makharashvili, Ana" w:date="2020-02-05T11:28:00Z">
            <w:rPr>
              <w:rFonts w:ascii="Calibri" w:hAnsi="Calibri"/>
            </w:rPr>
          </w:rPrChange>
        </w:rPr>
      </w:pPr>
      <w:r w:rsidRPr="00C5211F">
        <w:rPr>
          <w:rFonts w:ascii="Calibri" w:hAnsi="Calibri"/>
          <w:rPrChange w:id="46" w:author="Makharashvili, Ana" w:date="2020-02-05T11:28:00Z">
            <w:rPr>
              <w:rFonts w:ascii="Calibri" w:hAnsi="Calibri"/>
            </w:rPr>
          </w:rPrChange>
        </w:rPr>
        <w:t>Administer oxygen to ensure adequate oxygenation</w:t>
      </w:r>
    </w:p>
    <w:p w14:paraId="5ADF271E" w14:textId="77777777" w:rsidR="00B233F9" w:rsidRPr="00C5211F" w:rsidRDefault="00B233F9" w:rsidP="0095027D">
      <w:pPr>
        <w:rPr>
          <w:rFonts w:ascii="Calibri" w:hAnsi="Calibri"/>
          <w:rPrChange w:id="47" w:author="Makharashvili, Ana" w:date="2020-02-05T11:28:00Z">
            <w:rPr>
              <w:rFonts w:ascii="Calibri" w:hAnsi="Calibri"/>
            </w:rPr>
          </w:rPrChange>
        </w:rPr>
      </w:pPr>
      <w:r w:rsidRPr="00C5211F">
        <w:rPr>
          <w:rFonts w:ascii="Calibri" w:hAnsi="Calibri"/>
          <w:rPrChange w:id="48" w:author="Makharashvili, Ana" w:date="2020-02-05T11:28:00Z">
            <w:rPr>
              <w:rFonts w:ascii="Calibri" w:hAnsi="Calibri"/>
            </w:rPr>
          </w:rPrChange>
        </w:rPr>
        <w:t>Consider medication interventions</w:t>
      </w:r>
    </w:p>
    <w:p w14:paraId="3DEC91C0" w14:textId="77777777" w:rsidR="00B233F9" w:rsidRPr="00C5211F" w:rsidRDefault="00B233F9" w:rsidP="0095027D">
      <w:pPr>
        <w:rPr>
          <w:rFonts w:ascii="Calibri" w:hAnsi="Calibri"/>
          <w:rPrChange w:id="49" w:author="Makharashvili, Ana" w:date="2020-02-05T11:28:00Z">
            <w:rPr>
              <w:rFonts w:ascii="Calibri" w:hAnsi="Calibri"/>
            </w:rPr>
          </w:rPrChange>
        </w:rPr>
      </w:pPr>
      <w:r w:rsidRPr="00C5211F">
        <w:rPr>
          <w:rFonts w:ascii="Calibri" w:hAnsi="Calibri"/>
          <w:rPrChange w:id="50" w:author="Makharashvili, Ana" w:date="2020-02-05T11:28:00Z">
            <w:rPr>
              <w:rFonts w:ascii="Calibri" w:hAnsi="Calibri"/>
            </w:rPr>
          </w:rPrChange>
        </w:rPr>
        <w:t>Transport patient to a higher level of care</w:t>
      </w:r>
    </w:p>
    <w:p w14:paraId="3D0A3900" w14:textId="77777777" w:rsidR="0095027D" w:rsidRPr="00C5211F" w:rsidRDefault="0095027D" w:rsidP="0095027D">
      <w:pPr>
        <w:rPr>
          <w:rFonts w:ascii="Calibri" w:hAnsi="Calibri"/>
          <w:rPrChange w:id="51" w:author="Makharashvili, Ana" w:date="2020-02-05T11:28:00Z">
            <w:rPr>
              <w:rFonts w:ascii="Calibri" w:hAnsi="Calibri"/>
            </w:rPr>
          </w:rPrChange>
        </w:rPr>
      </w:pPr>
    </w:p>
    <w:p w14:paraId="4C39967B" w14:textId="77777777" w:rsidR="00601716" w:rsidRPr="00C5211F" w:rsidRDefault="0095027D" w:rsidP="00601716">
      <w:pPr>
        <w:rPr>
          <w:rFonts w:ascii="Calibri" w:hAnsi="Calibri"/>
          <w:b/>
          <w:bCs/>
          <w:color w:val="C00000"/>
          <w:u w:val="single"/>
          <w:rPrChange w:id="52" w:author="Makharashvili, Ana" w:date="2020-02-05T11:28:00Z">
            <w:rPr>
              <w:rFonts w:ascii="Calibri" w:hAnsi="Calibri"/>
              <w:b/>
              <w:bCs/>
              <w:color w:val="C00000"/>
              <w:u w:val="single"/>
            </w:rPr>
          </w:rPrChange>
        </w:rPr>
      </w:pPr>
      <w:r w:rsidRPr="00C5211F">
        <w:rPr>
          <w:rFonts w:ascii="Calibri" w:hAnsi="Calibri"/>
          <w:b/>
          <w:color w:val="C00000"/>
          <w:u w:val="single"/>
          <w:rPrChange w:id="53" w:author="Makharashvili, Ana" w:date="2020-02-05T11:28:00Z">
            <w:rPr>
              <w:rFonts w:ascii="Calibri" w:hAnsi="Calibri"/>
              <w:b/>
              <w:color w:val="C00000"/>
              <w:u w:val="single"/>
            </w:rPr>
          </w:rPrChange>
        </w:rPr>
        <w:t xml:space="preserve">LEARNING OBJECTIVE #4:  </w:t>
      </w:r>
      <w:r w:rsidR="00601716" w:rsidRPr="00C5211F">
        <w:rPr>
          <w:rFonts w:ascii="Calibri" w:hAnsi="Calibri"/>
          <w:b/>
          <w:bCs/>
          <w:color w:val="C00000"/>
          <w:u w:val="single"/>
          <w:rPrChange w:id="54" w:author="Makharashvili, Ana" w:date="2020-02-05T11:28:00Z">
            <w:rPr>
              <w:rFonts w:ascii="Calibri" w:hAnsi="Calibri"/>
              <w:b/>
              <w:bCs/>
              <w:color w:val="C00000"/>
              <w:u w:val="single"/>
            </w:rPr>
          </w:rPrChange>
        </w:rPr>
        <w:t>Apply communication strategies to ensure safety in a high risk situation (SBAR, closed-loop communication)</w:t>
      </w:r>
    </w:p>
    <w:p w14:paraId="03DB4C61" w14:textId="77777777" w:rsidR="002E4559" w:rsidRPr="00C5211F" w:rsidRDefault="002E4559" w:rsidP="002E4559">
      <w:pPr>
        <w:rPr>
          <w:rFonts w:ascii="Calibri" w:hAnsi="Calibri" w:cs="Calibri"/>
          <w:b/>
          <w:color w:val="000000" w:themeColor="text1"/>
          <w:rPrChange w:id="55" w:author="Makharashvili, Ana" w:date="2020-02-05T11:28:00Z">
            <w:rPr>
              <w:rFonts w:ascii="Calibri" w:hAnsi="Calibri" w:cs="Calibri"/>
              <w:b/>
              <w:color w:val="000000" w:themeColor="text1"/>
              <w:highlight w:val="yellow"/>
            </w:rPr>
          </w:rPrChange>
        </w:rPr>
      </w:pPr>
      <w:r w:rsidRPr="00C5211F">
        <w:rPr>
          <w:rFonts w:ascii="Calibri" w:hAnsi="Calibri" w:cs="Calibri"/>
          <w:b/>
          <w:color w:val="000000" w:themeColor="text1"/>
          <w:rPrChange w:id="56" w:author="Makharashvili, Ana" w:date="2020-02-05T11:28:00Z">
            <w:rPr>
              <w:rFonts w:ascii="Calibri" w:hAnsi="Calibri" w:cs="Calibri"/>
              <w:b/>
              <w:color w:val="000000" w:themeColor="text1"/>
              <w:highlight w:val="yellow"/>
            </w:rPr>
          </w:rPrChange>
        </w:rPr>
        <w:t xml:space="preserve">What would you tell the EMS/ED provider about this </w:t>
      </w:r>
      <w:proofErr w:type="gramStart"/>
      <w:r w:rsidRPr="00C5211F">
        <w:rPr>
          <w:rFonts w:ascii="Calibri" w:hAnsi="Calibri" w:cs="Calibri"/>
          <w:b/>
          <w:color w:val="000000" w:themeColor="text1"/>
          <w:rPrChange w:id="57" w:author="Makharashvili, Ana" w:date="2020-02-05T11:28:00Z">
            <w:rPr>
              <w:rFonts w:ascii="Calibri" w:hAnsi="Calibri" w:cs="Calibri"/>
              <w:b/>
              <w:color w:val="000000" w:themeColor="text1"/>
              <w:highlight w:val="yellow"/>
            </w:rPr>
          </w:rPrChange>
        </w:rPr>
        <w:t>patient?/</w:t>
      </w:r>
      <w:proofErr w:type="gramEnd"/>
      <w:r w:rsidRPr="00C5211F">
        <w:rPr>
          <w:rFonts w:ascii="Calibri" w:hAnsi="Calibri" w:cs="Calibri"/>
          <w:b/>
          <w:color w:val="000000" w:themeColor="text1"/>
          <w:rPrChange w:id="58" w:author="Makharashvili, Ana" w:date="2020-02-05T11:28:00Z">
            <w:rPr>
              <w:rFonts w:ascii="Calibri" w:hAnsi="Calibri" w:cs="Calibri"/>
              <w:b/>
              <w:color w:val="000000" w:themeColor="text1"/>
              <w:highlight w:val="yellow"/>
            </w:rPr>
          </w:rPrChange>
        </w:rPr>
        <w:t>How would you handoff this patient?</w:t>
      </w:r>
    </w:p>
    <w:p w14:paraId="584ED296" w14:textId="6D851BBA" w:rsidR="002B07E0" w:rsidRPr="00C5211F" w:rsidRDefault="002E4559" w:rsidP="00601716">
      <w:pPr>
        <w:rPr>
          <w:rFonts w:ascii="Calibri" w:hAnsi="Calibri" w:cs="Calibri"/>
          <w:b/>
          <w:color w:val="000000" w:themeColor="text1"/>
        </w:rPr>
      </w:pPr>
      <w:r w:rsidRPr="00C5211F">
        <w:rPr>
          <w:rFonts w:ascii="Calibri" w:hAnsi="Calibri" w:cs="Calibri"/>
          <w:b/>
          <w:color w:val="000000" w:themeColor="text1"/>
          <w:rPrChange w:id="59" w:author="Makharashvili, Ana" w:date="2020-02-05T11:28:00Z">
            <w:rPr>
              <w:rFonts w:ascii="Calibri" w:hAnsi="Calibri" w:cs="Calibri"/>
              <w:b/>
              <w:color w:val="000000" w:themeColor="text1"/>
              <w:highlight w:val="yellow"/>
            </w:rPr>
          </w:rPrChange>
        </w:rPr>
        <w:t>In general, what information do you feel is important to relay during handoff?</w:t>
      </w:r>
    </w:p>
    <w:p w14:paraId="6190FDC8" w14:textId="77777777" w:rsidR="002E4559" w:rsidRPr="00C5211F" w:rsidRDefault="002E4559" w:rsidP="00601716">
      <w:pPr>
        <w:rPr>
          <w:rFonts w:ascii="Calibri" w:hAnsi="Calibri"/>
          <w:b/>
          <w:color w:val="C00000"/>
          <w:u w:val="single"/>
          <w:rPrChange w:id="60" w:author="Makharashvili, Ana" w:date="2020-02-05T11:28:00Z">
            <w:rPr>
              <w:rFonts w:ascii="Calibri" w:hAnsi="Calibri"/>
              <w:b/>
              <w:color w:val="C00000"/>
              <w:u w:val="single"/>
            </w:rPr>
          </w:rPrChange>
        </w:rPr>
      </w:pPr>
    </w:p>
    <w:p w14:paraId="62F19F87" w14:textId="77777777" w:rsidR="0095027D" w:rsidRPr="00C5211F" w:rsidRDefault="0095027D" w:rsidP="0095027D">
      <w:pPr>
        <w:rPr>
          <w:rFonts w:ascii="Calibri" w:hAnsi="Calibri" w:cs="Calibri"/>
          <w:b/>
          <w:rPrChange w:id="61" w:author="Makharashvili, Ana" w:date="2020-02-05T11:28:00Z">
            <w:rPr>
              <w:rFonts w:ascii="Calibri" w:hAnsi="Calibri" w:cs="Calibri"/>
              <w:b/>
            </w:rPr>
          </w:rPrChange>
        </w:rPr>
      </w:pPr>
      <w:r w:rsidRPr="00C5211F">
        <w:rPr>
          <w:rFonts w:ascii="Calibri" w:hAnsi="Calibri" w:cs="Calibri"/>
          <w:b/>
          <w:rPrChange w:id="62" w:author="Makharashvili, Ana" w:date="2020-02-05T11:28:00Z">
            <w:rPr>
              <w:rFonts w:ascii="Calibri" w:hAnsi="Calibri" w:cs="Calibri"/>
              <w:b/>
            </w:rPr>
          </w:rPrChange>
        </w:rPr>
        <w:t>Situational Briefing for Escalation to EMS</w:t>
      </w:r>
    </w:p>
    <w:p w14:paraId="6A81F27B" w14:textId="77777777" w:rsidR="0095027D" w:rsidRPr="00C5211F" w:rsidRDefault="0095027D" w:rsidP="0095027D">
      <w:pPr>
        <w:numPr>
          <w:ilvl w:val="0"/>
          <w:numId w:val="8"/>
        </w:numPr>
        <w:rPr>
          <w:rFonts w:ascii="Calibri" w:hAnsi="Calibri" w:cs="Calibri"/>
          <w:b/>
          <w:rPrChange w:id="63" w:author="Makharashvili, Ana" w:date="2020-02-05T11:28:00Z">
            <w:rPr>
              <w:rFonts w:ascii="Calibri" w:hAnsi="Calibri" w:cs="Calibri"/>
              <w:b/>
            </w:rPr>
          </w:rPrChange>
        </w:rPr>
      </w:pPr>
      <w:r w:rsidRPr="00C5211F">
        <w:rPr>
          <w:rFonts w:ascii="Calibri" w:hAnsi="Calibri" w:cs="Calibri"/>
          <w:u w:val="single"/>
          <w:rPrChange w:id="64" w:author="Makharashvili, Ana" w:date="2020-02-05T11:28:00Z">
            <w:rPr>
              <w:rFonts w:ascii="Calibri" w:hAnsi="Calibri" w:cs="Calibri"/>
              <w:u w:val="single"/>
            </w:rPr>
          </w:rPrChange>
        </w:rPr>
        <w:t>Situation</w:t>
      </w:r>
      <w:r w:rsidRPr="00C5211F">
        <w:rPr>
          <w:rFonts w:ascii="Calibri" w:hAnsi="Calibri" w:cs="Calibri"/>
          <w:rPrChange w:id="65" w:author="Makharashvili, Ana" w:date="2020-02-05T11:28:00Z">
            <w:rPr>
              <w:rFonts w:ascii="Calibri" w:hAnsi="Calibri" w:cs="Calibri"/>
            </w:rPr>
          </w:rPrChange>
        </w:rPr>
        <w:t xml:space="preserve"> – Including any abnormality in Airway, Breathing, Circulation, Disability (Neuro exam)</w:t>
      </w:r>
    </w:p>
    <w:p w14:paraId="16403CDE" w14:textId="77777777" w:rsidR="0095027D" w:rsidRPr="00C5211F" w:rsidRDefault="0095027D" w:rsidP="0095027D">
      <w:pPr>
        <w:numPr>
          <w:ilvl w:val="0"/>
          <w:numId w:val="8"/>
        </w:numPr>
        <w:rPr>
          <w:rFonts w:ascii="Calibri" w:hAnsi="Calibri" w:cs="Calibri"/>
          <w:b/>
          <w:rPrChange w:id="66" w:author="Makharashvili, Ana" w:date="2020-02-05T11:28:00Z">
            <w:rPr>
              <w:rFonts w:ascii="Calibri" w:hAnsi="Calibri" w:cs="Calibri"/>
              <w:b/>
            </w:rPr>
          </w:rPrChange>
        </w:rPr>
      </w:pPr>
      <w:r w:rsidRPr="00C5211F">
        <w:rPr>
          <w:rFonts w:ascii="Calibri" w:hAnsi="Calibri" w:cs="Calibri"/>
          <w:u w:val="single"/>
          <w:rPrChange w:id="67" w:author="Makharashvili, Ana" w:date="2020-02-05T11:28:00Z">
            <w:rPr>
              <w:rFonts w:ascii="Calibri" w:hAnsi="Calibri" w:cs="Calibri"/>
              <w:u w:val="single"/>
            </w:rPr>
          </w:rPrChange>
        </w:rPr>
        <w:t>Background</w:t>
      </w:r>
      <w:r w:rsidRPr="00C5211F">
        <w:rPr>
          <w:rFonts w:ascii="Calibri" w:hAnsi="Calibri" w:cs="Calibri"/>
          <w:rPrChange w:id="68" w:author="Makharashvili, Ana" w:date="2020-02-05T11:28:00Z">
            <w:rPr>
              <w:rFonts w:ascii="Calibri" w:hAnsi="Calibri" w:cs="Calibri"/>
            </w:rPr>
          </w:rPrChange>
        </w:rPr>
        <w:t xml:space="preserve"> – Include </w:t>
      </w:r>
      <w:r w:rsidR="007E4ADA" w:rsidRPr="00C5211F">
        <w:rPr>
          <w:rFonts w:ascii="Calibri" w:hAnsi="Calibri" w:cs="Calibri"/>
          <w:rPrChange w:id="69" w:author="Makharashvili, Ana" w:date="2020-02-05T11:28:00Z">
            <w:rPr>
              <w:rFonts w:ascii="Calibri" w:hAnsi="Calibri" w:cs="Calibri"/>
            </w:rPr>
          </w:rPrChange>
        </w:rPr>
        <w:t xml:space="preserve">key </w:t>
      </w:r>
      <w:r w:rsidRPr="00C5211F">
        <w:rPr>
          <w:rFonts w:ascii="Calibri" w:hAnsi="Calibri" w:cs="Calibri"/>
          <w:rPrChange w:id="70" w:author="Makharashvili, Ana" w:date="2020-02-05T11:28:00Z">
            <w:rPr>
              <w:rFonts w:ascii="Calibri" w:hAnsi="Calibri" w:cs="Calibri"/>
            </w:rPr>
          </w:rPrChange>
        </w:rPr>
        <w:t>elements of “SAMPLE” history</w:t>
      </w:r>
    </w:p>
    <w:p w14:paraId="396BBE81" w14:textId="77777777" w:rsidR="0095027D" w:rsidRPr="00C5211F" w:rsidRDefault="0095027D" w:rsidP="0095027D">
      <w:pPr>
        <w:numPr>
          <w:ilvl w:val="0"/>
          <w:numId w:val="8"/>
        </w:numPr>
        <w:rPr>
          <w:rFonts w:ascii="Calibri" w:hAnsi="Calibri" w:cs="Calibri"/>
          <w:b/>
          <w:rPrChange w:id="71" w:author="Makharashvili, Ana" w:date="2020-02-05T11:28:00Z">
            <w:rPr>
              <w:rFonts w:ascii="Calibri" w:hAnsi="Calibri" w:cs="Calibri"/>
              <w:b/>
            </w:rPr>
          </w:rPrChange>
        </w:rPr>
      </w:pPr>
      <w:r w:rsidRPr="00C5211F">
        <w:rPr>
          <w:rFonts w:ascii="Calibri" w:hAnsi="Calibri" w:cs="Calibri"/>
          <w:u w:val="single"/>
          <w:rPrChange w:id="72" w:author="Makharashvili, Ana" w:date="2020-02-05T11:28:00Z">
            <w:rPr>
              <w:rFonts w:ascii="Calibri" w:hAnsi="Calibri" w:cs="Calibri"/>
              <w:u w:val="single"/>
            </w:rPr>
          </w:rPrChange>
        </w:rPr>
        <w:t xml:space="preserve">Assessment </w:t>
      </w:r>
      <w:r w:rsidRPr="00C5211F">
        <w:rPr>
          <w:rFonts w:ascii="Calibri" w:hAnsi="Calibri" w:cs="Calibri"/>
          <w:rPrChange w:id="73" w:author="Makharashvili, Ana" w:date="2020-02-05T11:28:00Z">
            <w:rPr>
              <w:rFonts w:ascii="Calibri" w:hAnsi="Calibri" w:cs="Calibri"/>
            </w:rPr>
          </w:rPrChange>
        </w:rPr>
        <w:t>– Includes stability, differential diagnosis for problem, and leading diagnosis for current problem</w:t>
      </w:r>
    </w:p>
    <w:p w14:paraId="75783AFE" w14:textId="77777777" w:rsidR="004052C0" w:rsidRPr="00C5211F" w:rsidRDefault="0095027D" w:rsidP="00891401">
      <w:pPr>
        <w:numPr>
          <w:ilvl w:val="0"/>
          <w:numId w:val="8"/>
        </w:numPr>
        <w:rPr>
          <w:rFonts w:ascii="Calibri" w:hAnsi="Calibri" w:cs="Calibri"/>
          <w:b/>
          <w:rPrChange w:id="74" w:author="Makharashvili, Ana" w:date="2020-02-05T11:28:00Z">
            <w:rPr>
              <w:rFonts w:ascii="Calibri" w:hAnsi="Calibri" w:cs="Calibri"/>
              <w:b/>
            </w:rPr>
          </w:rPrChange>
        </w:rPr>
      </w:pPr>
      <w:r w:rsidRPr="00C5211F">
        <w:rPr>
          <w:rFonts w:ascii="Calibri" w:hAnsi="Calibri" w:cs="Calibri"/>
          <w:u w:val="single"/>
          <w:rPrChange w:id="75" w:author="Makharashvili, Ana" w:date="2020-02-05T11:28:00Z">
            <w:rPr>
              <w:rFonts w:ascii="Calibri" w:hAnsi="Calibri" w:cs="Calibri"/>
              <w:u w:val="single"/>
            </w:rPr>
          </w:rPrChange>
        </w:rPr>
        <w:t xml:space="preserve">Recommendation </w:t>
      </w:r>
      <w:r w:rsidRPr="00C5211F">
        <w:rPr>
          <w:rFonts w:ascii="Calibri" w:hAnsi="Calibri" w:cs="Calibri"/>
          <w:rPrChange w:id="76" w:author="Makharashvili, Ana" w:date="2020-02-05T11:28:00Z">
            <w:rPr>
              <w:rFonts w:ascii="Calibri" w:hAnsi="Calibri" w:cs="Calibri"/>
            </w:rPr>
          </w:rPrChange>
        </w:rPr>
        <w:t>– Includes disposition to  stabilize in the office or call 911</w:t>
      </w:r>
    </w:p>
    <w:sectPr w:rsidR="004052C0" w:rsidRPr="00C52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A0F2" w14:textId="77777777" w:rsidR="00D6564F" w:rsidRDefault="00D6564F">
      <w:r>
        <w:separator/>
      </w:r>
    </w:p>
  </w:endnote>
  <w:endnote w:type="continuationSeparator" w:id="0">
    <w:p w14:paraId="11C68EAD" w14:textId="77777777" w:rsidR="00D6564F" w:rsidRDefault="00D6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06B0" w14:textId="77777777" w:rsidR="00E5336C" w:rsidRDefault="00D6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D3C5" w14:textId="77777777" w:rsidR="00E5336C" w:rsidRDefault="00D65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2203" w14:textId="77777777" w:rsidR="00E5336C" w:rsidRDefault="00D6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7AB8" w14:textId="77777777" w:rsidR="00D6564F" w:rsidRDefault="00D6564F">
      <w:r>
        <w:separator/>
      </w:r>
    </w:p>
  </w:footnote>
  <w:footnote w:type="continuationSeparator" w:id="0">
    <w:p w14:paraId="65F105EB" w14:textId="77777777" w:rsidR="00D6564F" w:rsidRDefault="00D6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E373" w14:textId="77777777" w:rsidR="00E5336C" w:rsidRDefault="00D6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4865" w14:textId="77777777" w:rsidR="009276E4" w:rsidRPr="00FE10BF" w:rsidRDefault="00E51FBB" w:rsidP="009276E4">
    <w:pPr>
      <w:pStyle w:val="Header"/>
      <w:jc w:val="center"/>
      <w:rPr>
        <w:rFonts w:ascii="Calibri" w:hAnsi="Calibri" w:cs="Calibri"/>
        <w:b/>
        <w:sz w:val="28"/>
        <w:szCs w:val="28"/>
      </w:rPr>
    </w:pPr>
    <w:r>
      <w:rPr>
        <w:rFonts w:ascii="Calibri" w:hAnsi="Calibri" w:cs="Calibri"/>
        <w:b/>
        <w:sz w:val="28"/>
        <w:szCs w:val="28"/>
      </w:rPr>
      <w:t>CP&amp;A:  Assess, Manage, Escalate Curriculum</w:t>
    </w:r>
  </w:p>
  <w:p w14:paraId="2DA70031" w14:textId="77777777" w:rsidR="009276E4" w:rsidRDefault="00D65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0E9E" w14:textId="77777777" w:rsidR="00E5336C" w:rsidRDefault="00D6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851"/>
    <w:multiLevelType w:val="hybridMultilevel"/>
    <w:tmpl w:val="25E2B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D2BB4"/>
    <w:multiLevelType w:val="hybridMultilevel"/>
    <w:tmpl w:val="BD9A4D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E3418F"/>
    <w:multiLevelType w:val="hybridMultilevel"/>
    <w:tmpl w:val="B9FC753E"/>
    <w:lvl w:ilvl="0" w:tplc="8EE6A3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B4031"/>
    <w:multiLevelType w:val="hybridMultilevel"/>
    <w:tmpl w:val="C548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B1DFE"/>
    <w:multiLevelType w:val="hybridMultilevel"/>
    <w:tmpl w:val="A694297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A924CB"/>
    <w:multiLevelType w:val="hybridMultilevel"/>
    <w:tmpl w:val="90F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D50DB"/>
    <w:multiLevelType w:val="hybridMultilevel"/>
    <w:tmpl w:val="9F843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8107D"/>
    <w:multiLevelType w:val="hybridMultilevel"/>
    <w:tmpl w:val="C548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517DA"/>
    <w:multiLevelType w:val="hybridMultilevel"/>
    <w:tmpl w:val="8528B130"/>
    <w:lvl w:ilvl="0" w:tplc="D6C6F7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065D4"/>
    <w:multiLevelType w:val="hybridMultilevel"/>
    <w:tmpl w:val="6F06B28E"/>
    <w:lvl w:ilvl="0" w:tplc="D6C6F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68CB"/>
    <w:multiLevelType w:val="hybridMultilevel"/>
    <w:tmpl w:val="F6C472BA"/>
    <w:lvl w:ilvl="0" w:tplc="8EE6A35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6"/>
  </w:num>
  <w:num w:numId="6">
    <w:abstractNumId w:val="1"/>
  </w:num>
  <w:num w:numId="7">
    <w:abstractNumId w:val="8"/>
  </w:num>
  <w:num w:numId="8">
    <w:abstractNumId w:val="9"/>
  </w:num>
  <w:num w:numId="9">
    <w:abstractNumId w:val="4"/>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kharashvili, Ana">
    <w15:presenceInfo w15:providerId="AD" w15:userId="S-1-5-21-505881439-82067924-1220176271-645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46"/>
    <w:rsid w:val="00002DB1"/>
    <w:rsid w:val="00011B19"/>
    <w:rsid w:val="00061283"/>
    <w:rsid w:val="00082FD0"/>
    <w:rsid w:val="00100834"/>
    <w:rsid w:val="0010298A"/>
    <w:rsid w:val="00144C47"/>
    <w:rsid w:val="00173716"/>
    <w:rsid w:val="001819D6"/>
    <w:rsid w:val="00187BD1"/>
    <w:rsid w:val="00193855"/>
    <w:rsid w:val="001E171E"/>
    <w:rsid w:val="00206FD7"/>
    <w:rsid w:val="00271BDF"/>
    <w:rsid w:val="002737CA"/>
    <w:rsid w:val="002844AE"/>
    <w:rsid w:val="002B07E0"/>
    <w:rsid w:val="002E4559"/>
    <w:rsid w:val="002E4800"/>
    <w:rsid w:val="002F6429"/>
    <w:rsid w:val="0034240F"/>
    <w:rsid w:val="0038651A"/>
    <w:rsid w:val="004052C0"/>
    <w:rsid w:val="00466690"/>
    <w:rsid w:val="004E6341"/>
    <w:rsid w:val="004F156B"/>
    <w:rsid w:val="00531A43"/>
    <w:rsid w:val="00567E52"/>
    <w:rsid w:val="00577218"/>
    <w:rsid w:val="00584903"/>
    <w:rsid w:val="005B7E85"/>
    <w:rsid w:val="00601716"/>
    <w:rsid w:val="006D0FED"/>
    <w:rsid w:val="00702B6C"/>
    <w:rsid w:val="0073572B"/>
    <w:rsid w:val="00795FF7"/>
    <w:rsid w:val="007A3AF1"/>
    <w:rsid w:val="007E4ADA"/>
    <w:rsid w:val="007F61FA"/>
    <w:rsid w:val="007F7D2C"/>
    <w:rsid w:val="00844982"/>
    <w:rsid w:val="0088713A"/>
    <w:rsid w:val="00891401"/>
    <w:rsid w:val="008E01FC"/>
    <w:rsid w:val="009357F4"/>
    <w:rsid w:val="0095027D"/>
    <w:rsid w:val="0097005B"/>
    <w:rsid w:val="009E5AF5"/>
    <w:rsid w:val="00A02211"/>
    <w:rsid w:val="00A5593C"/>
    <w:rsid w:val="00A742CD"/>
    <w:rsid w:val="00AD696A"/>
    <w:rsid w:val="00AF5346"/>
    <w:rsid w:val="00B233F9"/>
    <w:rsid w:val="00B24271"/>
    <w:rsid w:val="00B5606B"/>
    <w:rsid w:val="00B84524"/>
    <w:rsid w:val="00BB797F"/>
    <w:rsid w:val="00BD6205"/>
    <w:rsid w:val="00C01853"/>
    <w:rsid w:val="00C150EB"/>
    <w:rsid w:val="00C4397A"/>
    <w:rsid w:val="00C5211F"/>
    <w:rsid w:val="00C73121"/>
    <w:rsid w:val="00C9091B"/>
    <w:rsid w:val="00CC0A96"/>
    <w:rsid w:val="00D27FA9"/>
    <w:rsid w:val="00D6564F"/>
    <w:rsid w:val="00D65968"/>
    <w:rsid w:val="00DE1C19"/>
    <w:rsid w:val="00E51615"/>
    <w:rsid w:val="00E51FBB"/>
    <w:rsid w:val="00EF0581"/>
    <w:rsid w:val="00EF503D"/>
    <w:rsid w:val="00F04376"/>
    <w:rsid w:val="00F24A87"/>
    <w:rsid w:val="00FA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3BEE"/>
  <w15:docId w15:val="{B2F1A176-AE09-46C7-81EF-EA208D1D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93855"/>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4AE"/>
    <w:pPr>
      <w:tabs>
        <w:tab w:val="center" w:pos="4320"/>
        <w:tab w:val="right" w:pos="8640"/>
      </w:tabs>
    </w:pPr>
  </w:style>
  <w:style w:type="character" w:customStyle="1" w:styleId="HeaderChar">
    <w:name w:val="Header Char"/>
    <w:basedOn w:val="DefaultParagraphFont"/>
    <w:link w:val="Header"/>
    <w:rsid w:val="002844AE"/>
    <w:rPr>
      <w:rFonts w:ascii="Times New Roman" w:eastAsia="Times New Roman" w:hAnsi="Times New Roman" w:cs="Times New Roman"/>
      <w:sz w:val="24"/>
      <w:szCs w:val="24"/>
    </w:rPr>
  </w:style>
  <w:style w:type="paragraph" w:styleId="Footer">
    <w:name w:val="footer"/>
    <w:basedOn w:val="Normal"/>
    <w:link w:val="FooterChar"/>
    <w:rsid w:val="002844AE"/>
    <w:pPr>
      <w:tabs>
        <w:tab w:val="center" w:pos="4320"/>
        <w:tab w:val="right" w:pos="8640"/>
      </w:tabs>
    </w:pPr>
  </w:style>
  <w:style w:type="character" w:customStyle="1" w:styleId="FooterChar">
    <w:name w:val="Footer Char"/>
    <w:basedOn w:val="DefaultParagraphFont"/>
    <w:link w:val="Footer"/>
    <w:rsid w:val="002844A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93855"/>
    <w:rPr>
      <w:rFonts w:ascii="Times New Roman" w:eastAsia="SimSun" w:hAnsi="Times New Roman" w:cs="Times New Roman"/>
      <w:b/>
      <w:sz w:val="28"/>
      <w:szCs w:val="28"/>
    </w:rPr>
  </w:style>
  <w:style w:type="paragraph" w:styleId="ListParagraph">
    <w:name w:val="List Paragraph"/>
    <w:basedOn w:val="Normal"/>
    <w:uiPriority w:val="34"/>
    <w:qFormat/>
    <w:rsid w:val="00BD6205"/>
    <w:pPr>
      <w:ind w:left="720"/>
      <w:contextualSpacing/>
    </w:pPr>
  </w:style>
  <w:style w:type="paragraph" w:styleId="BalloonText">
    <w:name w:val="Balloon Text"/>
    <w:basedOn w:val="Normal"/>
    <w:link w:val="BalloonTextChar"/>
    <w:uiPriority w:val="99"/>
    <w:semiHidden/>
    <w:unhideWhenUsed/>
    <w:rsid w:val="007E4ADA"/>
    <w:rPr>
      <w:rFonts w:ascii="Tahoma" w:hAnsi="Tahoma" w:cs="Tahoma"/>
      <w:sz w:val="16"/>
      <w:szCs w:val="16"/>
    </w:rPr>
  </w:style>
  <w:style w:type="character" w:customStyle="1" w:styleId="BalloonTextChar">
    <w:name w:val="Balloon Text Char"/>
    <w:basedOn w:val="DefaultParagraphFont"/>
    <w:link w:val="BalloonText"/>
    <w:uiPriority w:val="99"/>
    <w:semiHidden/>
    <w:rsid w:val="007E4ADA"/>
    <w:rPr>
      <w:rFonts w:ascii="Tahoma" w:eastAsia="Times New Roman" w:hAnsi="Tahoma" w:cs="Tahoma"/>
      <w:sz w:val="16"/>
      <w:szCs w:val="16"/>
    </w:rPr>
  </w:style>
  <w:style w:type="table" w:styleId="TableGrid">
    <w:name w:val="Table Grid"/>
    <w:basedOn w:val="TableNormal"/>
    <w:uiPriority w:val="59"/>
    <w:rsid w:val="0010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DB1"/>
    <w:rPr>
      <w:sz w:val="16"/>
      <w:szCs w:val="16"/>
    </w:rPr>
  </w:style>
  <w:style w:type="paragraph" w:styleId="CommentText">
    <w:name w:val="annotation text"/>
    <w:basedOn w:val="Normal"/>
    <w:link w:val="CommentTextChar"/>
    <w:uiPriority w:val="99"/>
    <w:semiHidden/>
    <w:unhideWhenUsed/>
    <w:rsid w:val="00002DB1"/>
    <w:rPr>
      <w:sz w:val="20"/>
      <w:szCs w:val="20"/>
    </w:rPr>
  </w:style>
  <w:style w:type="character" w:customStyle="1" w:styleId="CommentTextChar">
    <w:name w:val="Comment Text Char"/>
    <w:basedOn w:val="DefaultParagraphFont"/>
    <w:link w:val="CommentText"/>
    <w:uiPriority w:val="99"/>
    <w:semiHidden/>
    <w:rsid w:val="00002D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DB1"/>
    <w:rPr>
      <w:b/>
      <w:bCs/>
    </w:rPr>
  </w:style>
  <w:style w:type="character" w:customStyle="1" w:styleId="CommentSubjectChar">
    <w:name w:val="Comment Subject Char"/>
    <w:basedOn w:val="CommentTextChar"/>
    <w:link w:val="CommentSubject"/>
    <w:uiPriority w:val="99"/>
    <w:semiHidden/>
    <w:rsid w:val="00002D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Eileen Marie.</dc:creator>
  <cp:lastModifiedBy>Makharashvili, Ana</cp:lastModifiedBy>
  <cp:revision>3</cp:revision>
  <dcterms:created xsi:type="dcterms:W3CDTF">2019-11-18T15:34:00Z</dcterms:created>
  <dcterms:modified xsi:type="dcterms:W3CDTF">2020-02-05T16:28:00Z</dcterms:modified>
</cp:coreProperties>
</file>